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69A" w:rsidRDefault="00D1769A">
      <w:pPr>
        <w:jc w:val="center"/>
        <w:rPr>
          <w:rFonts w:ascii="Times" w:hAnsi="Times"/>
          <w:b/>
          <w:sz w:val="20"/>
        </w:rPr>
      </w:pPr>
      <w:r>
        <w:rPr>
          <w:rFonts w:ascii="Times" w:hAnsi="Times"/>
          <w:b/>
          <w:sz w:val="20"/>
        </w:rPr>
        <w:t>Lesson Plan/Format</w:t>
      </w:r>
    </w:p>
    <w:p w:rsidR="00D1769A" w:rsidRDefault="00D1769A">
      <w:pPr>
        <w:rPr>
          <w:rFonts w:ascii="Times" w:hAnsi="Times"/>
        </w:rPr>
      </w:pPr>
    </w:p>
    <w:p w:rsidR="00D1769A" w:rsidRDefault="00D1769A">
      <w:pPr>
        <w:rPr>
          <w:rFonts w:ascii="Times" w:hAnsi="Times"/>
        </w:rPr>
      </w:pPr>
      <w:r>
        <w:rPr>
          <w:rFonts w:ascii="Times" w:hAnsi="Times"/>
        </w:rPr>
        <w:t xml:space="preserve">NAME  </w:t>
      </w:r>
      <w:r>
        <w:rPr>
          <w:rFonts w:ascii="Times" w:hAnsi="Times"/>
          <w:u w:val="single"/>
        </w:rPr>
        <w:tab/>
      </w:r>
      <w:r w:rsidR="006D5004">
        <w:rPr>
          <w:rFonts w:ascii="Times" w:hAnsi="Times"/>
          <w:u w:val="single"/>
        </w:rPr>
        <w:t xml:space="preserve">Dina </w:t>
      </w:r>
      <w:proofErr w:type="spellStart"/>
      <w:r w:rsidR="006D5004">
        <w:rPr>
          <w:rFonts w:ascii="Times" w:hAnsi="Times"/>
          <w:u w:val="single"/>
        </w:rPr>
        <w:t>Hoeynck</w:t>
      </w:r>
      <w:proofErr w:type="spellEnd"/>
      <w:r>
        <w:rPr>
          <w:rFonts w:ascii="Times" w:hAnsi="Times"/>
          <w:u w:val="single"/>
        </w:rPr>
        <w:tab/>
      </w:r>
      <w:r>
        <w:rPr>
          <w:rFonts w:ascii="Times" w:hAnsi="Times"/>
          <w:u w:val="single"/>
        </w:rPr>
        <w:tab/>
      </w:r>
      <w:r>
        <w:rPr>
          <w:rFonts w:ascii="Times" w:hAnsi="Times"/>
          <w:u w:val="single"/>
        </w:rPr>
        <w:tab/>
      </w:r>
      <w:r>
        <w:rPr>
          <w:rFonts w:ascii="Times" w:hAnsi="Times"/>
        </w:rPr>
        <w:t xml:space="preserve">  COURSE INSTRUCTOR  </w:t>
      </w:r>
      <w:r>
        <w:rPr>
          <w:rFonts w:ascii="Times" w:hAnsi="Times"/>
          <w:u w:val="single"/>
        </w:rPr>
        <w:tab/>
      </w:r>
      <w:r>
        <w:rPr>
          <w:rFonts w:ascii="Times" w:hAnsi="Times"/>
          <w:u w:val="single"/>
        </w:rPr>
        <w:tab/>
      </w:r>
      <w:r w:rsidR="00772884">
        <w:rPr>
          <w:rFonts w:ascii="Times" w:hAnsi="Times"/>
          <w:u w:val="single"/>
        </w:rPr>
        <w:tab/>
      </w:r>
      <w:r>
        <w:rPr>
          <w:rFonts w:ascii="Times" w:hAnsi="Times"/>
          <w:u w:val="single"/>
        </w:rPr>
        <w:tab/>
      </w:r>
      <w:r>
        <w:rPr>
          <w:rFonts w:ascii="Times" w:hAnsi="Times"/>
          <w:u w:val="single"/>
        </w:rPr>
        <w:tab/>
      </w:r>
    </w:p>
    <w:p w:rsidR="00D1769A" w:rsidRDefault="00D1769A">
      <w:pPr>
        <w:rPr>
          <w:rFonts w:ascii="Times" w:hAnsi="Times"/>
        </w:rPr>
      </w:pPr>
    </w:p>
    <w:p w:rsidR="00D1769A" w:rsidRDefault="00D1769A">
      <w:pPr>
        <w:rPr>
          <w:rFonts w:ascii="Times" w:hAnsi="Times"/>
          <w:u w:val="single"/>
        </w:rPr>
      </w:pPr>
      <w:r>
        <w:rPr>
          <w:rFonts w:ascii="Times" w:hAnsi="Times"/>
          <w:b/>
        </w:rPr>
        <w:t>I.</w:t>
      </w:r>
      <w:r>
        <w:rPr>
          <w:rFonts w:ascii="Times" w:hAnsi="Times"/>
          <w:b/>
        </w:rPr>
        <w:tab/>
        <w:t xml:space="preserve">PROJECT TITLE: </w:t>
      </w:r>
      <w:r>
        <w:rPr>
          <w:rFonts w:ascii="Times" w:hAnsi="Times"/>
        </w:rPr>
        <w:t xml:space="preserve">  </w:t>
      </w:r>
      <w:r w:rsidR="006D5004">
        <w:rPr>
          <w:rFonts w:ascii="Times" w:hAnsi="Times"/>
          <w:u w:val="single"/>
        </w:rPr>
        <w:tab/>
      </w:r>
      <w:r w:rsidR="006D5004">
        <w:rPr>
          <w:rFonts w:ascii="Times" w:hAnsi="Times"/>
          <w:u w:val="single"/>
        </w:rPr>
        <w:tab/>
      </w:r>
      <w:r w:rsidR="00745123">
        <w:rPr>
          <w:rFonts w:ascii="Times" w:hAnsi="Times"/>
          <w:u w:val="single"/>
        </w:rPr>
        <w:t xml:space="preserve">Surrealistic </w:t>
      </w:r>
      <w:r w:rsidR="001A79E1">
        <w:rPr>
          <w:rFonts w:ascii="Times" w:hAnsi="Times"/>
          <w:u w:val="single"/>
        </w:rPr>
        <w:t>Dreamscapes</w:t>
      </w:r>
      <w:r>
        <w:rPr>
          <w:rFonts w:ascii="Times" w:hAnsi="Times"/>
          <w:u w:val="single"/>
        </w:rPr>
        <w:tab/>
      </w:r>
      <w:r>
        <w:rPr>
          <w:rFonts w:ascii="Times" w:hAnsi="Times"/>
          <w:u w:val="single"/>
        </w:rPr>
        <w:tab/>
      </w:r>
      <w:r>
        <w:rPr>
          <w:rFonts w:ascii="Times" w:hAnsi="Times"/>
          <w:u w:val="single"/>
        </w:rPr>
        <w:tab/>
      </w:r>
      <w:r>
        <w:rPr>
          <w:rFonts w:ascii="Times" w:hAnsi="Times"/>
          <w:u w:val="single"/>
        </w:rPr>
        <w:tab/>
      </w:r>
      <w:r>
        <w:rPr>
          <w:rFonts w:ascii="Times" w:hAnsi="Times"/>
          <w:u w:val="single"/>
        </w:rPr>
        <w:tab/>
      </w:r>
      <w:r>
        <w:rPr>
          <w:rFonts w:ascii="Times" w:hAnsi="Times"/>
          <w:u w:val="single"/>
        </w:rPr>
        <w:tab/>
      </w:r>
    </w:p>
    <w:p w:rsidR="006D5004" w:rsidRDefault="006D5004">
      <w:pPr>
        <w:rPr>
          <w:rFonts w:ascii="Times" w:hAnsi="Times"/>
        </w:rPr>
      </w:pPr>
    </w:p>
    <w:p w:rsidR="006B2AB9" w:rsidRDefault="006B2AB9" w:rsidP="006B2AB9">
      <w:pPr>
        <w:jc w:val="center"/>
        <w:rPr>
          <w:rFonts w:ascii="Times" w:hAnsi="Times"/>
        </w:rPr>
      </w:pPr>
      <w:r>
        <w:rPr>
          <w:noProof/>
        </w:rPr>
        <w:drawing>
          <wp:inline distT="0" distB="0" distL="0" distR="0" wp14:anchorId="59D60ED6" wp14:editId="0404034F">
            <wp:extent cx="6647184" cy="5267325"/>
            <wp:effectExtent l="38100" t="38100" r="39370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367" cy="5276186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2AB9" w:rsidRDefault="006B2AB9">
      <w:pPr>
        <w:rPr>
          <w:rFonts w:ascii="Times" w:hAnsi="Times"/>
        </w:rPr>
      </w:pPr>
    </w:p>
    <w:p w:rsidR="006D5004" w:rsidRDefault="00D1769A" w:rsidP="006D5004">
      <w:pPr>
        <w:ind w:left="720"/>
        <w:rPr>
          <w:rFonts w:ascii="Times" w:hAnsi="Times"/>
        </w:rPr>
      </w:pPr>
      <w:r>
        <w:rPr>
          <w:rFonts w:ascii="Times" w:hAnsi="Times"/>
        </w:rPr>
        <w:t>A.</w:t>
      </w:r>
      <w:r>
        <w:rPr>
          <w:rFonts w:ascii="Times" w:hAnsi="Times"/>
        </w:rPr>
        <w:tab/>
        <w:t>Where</w:t>
      </w:r>
      <w:r w:rsidR="006D5004">
        <w:rPr>
          <w:rFonts w:ascii="Times" w:hAnsi="Times"/>
        </w:rPr>
        <w:tab/>
      </w:r>
      <w:r w:rsidR="006D5004">
        <w:rPr>
          <w:rFonts w:ascii="Times" w:hAnsi="Times"/>
        </w:rPr>
        <w:tab/>
      </w:r>
      <w:r w:rsidR="006D5004">
        <w:rPr>
          <w:rFonts w:ascii="Times" w:hAnsi="Times"/>
        </w:rPr>
        <w:tab/>
      </w:r>
      <w:r w:rsidR="006D5004">
        <w:rPr>
          <w:rFonts w:ascii="Times" w:hAnsi="Times"/>
        </w:rPr>
        <w:tab/>
      </w:r>
      <w:r w:rsidR="006D5004">
        <w:rPr>
          <w:rFonts w:ascii="Times" w:hAnsi="Times"/>
        </w:rPr>
        <w:tab/>
        <w:t>Art Classroom</w:t>
      </w:r>
    </w:p>
    <w:p w:rsidR="00D1769A" w:rsidRDefault="00D1769A">
      <w:pPr>
        <w:ind w:left="720"/>
        <w:rPr>
          <w:rFonts w:ascii="Times" w:hAnsi="Times"/>
        </w:rPr>
      </w:pPr>
    </w:p>
    <w:p w:rsidR="00D1769A" w:rsidRDefault="00D1769A">
      <w:pPr>
        <w:ind w:left="720"/>
        <w:rPr>
          <w:rFonts w:ascii="Times" w:hAnsi="Times"/>
        </w:rPr>
      </w:pPr>
      <w:r>
        <w:rPr>
          <w:rFonts w:ascii="Times" w:hAnsi="Times"/>
        </w:rPr>
        <w:t>B.</w:t>
      </w:r>
      <w:r>
        <w:rPr>
          <w:rFonts w:ascii="Times" w:hAnsi="Times"/>
        </w:rPr>
        <w:tab/>
        <w:t>Grade/Student Level</w:t>
      </w:r>
      <w:r w:rsidR="006D5004">
        <w:rPr>
          <w:rFonts w:ascii="Times" w:hAnsi="Times"/>
        </w:rPr>
        <w:tab/>
      </w:r>
      <w:r w:rsidR="006D5004">
        <w:rPr>
          <w:rFonts w:ascii="Times" w:hAnsi="Times"/>
        </w:rPr>
        <w:tab/>
      </w:r>
      <w:r w:rsidR="006D5004">
        <w:rPr>
          <w:rFonts w:ascii="Times" w:hAnsi="Times"/>
        </w:rPr>
        <w:tab/>
      </w:r>
      <w:r w:rsidR="00813B36">
        <w:rPr>
          <w:rFonts w:ascii="Times" w:hAnsi="Times"/>
        </w:rPr>
        <w:t>1</w:t>
      </w:r>
      <w:r w:rsidR="006B2AB9">
        <w:rPr>
          <w:rFonts w:ascii="Times" w:hAnsi="Times"/>
        </w:rPr>
        <w:t>1</w:t>
      </w:r>
      <w:r w:rsidR="00813B36" w:rsidRPr="00813B36">
        <w:rPr>
          <w:rFonts w:ascii="Times" w:hAnsi="Times"/>
          <w:vertAlign w:val="superscript"/>
        </w:rPr>
        <w:t>th</w:t>
      </w:r>
      <w:r w:rsidR="00813B36">
        <w:rPr>
          <w:rFonts w:ascii="Times" w:hAnsi="Times"/>
        </w:rPr>
        <w:t xml:space="preserve"> grade</w:t>
      </w:r>
      <w:r w:rsidR="00745123">
        <w:rPr>
          <w:rFonts w:ascii="Times" w:hAnsi="Times"/>
        </w:rPr>
        <w:t xml:space="preserve">/ </w:t>
      </w:r>
      <w:r w:rsidR="006B2AB9">
        <w:rPr>
          <w:rFonts w:ascii="Times" w:hAnsi="Times"/>
        </w:rPr>
        <w:t>Advanced Painting</w:t>
      </w:r>
    </w:p>
    <w:p w:rsidR="00D1769A" w:rsidRDefault="00D1769A">
      <w:pPr>
        <w:ind w:left="720"/>
        <w:rPr>
          <w:rFonts w:ascii="Times" w:hAnsi="Times"/>
        </w:rPr>
      </w:pPr>
    </w:p>
    <w:p w:rsidR="00D1769A" w:rsidRDefault="00D1769A">
      <w:pPr>
        <w:ind w:left="720"/>
        <w:rPr>
          <w:rFonts w:ascii="Times" w:hAnsi="Times"/>
        </w:rPr>
      </w:pPr>
      <w:r>
        <w:rPr>
          <w:rFonts w:ascii="Times" w:hAnsi="Times"/>
        </w:rPr>
        <w:t>C.</w:t>
      </w:r>
      <w:r>
        <w:rPr>
          <w:rFonts w:ascii="Times" w:hAnsi="Times"/>
        </w:rPr>
        <w:tab/>
        <w:t>Class/Date/Times</w:t>
      </w:r>
      <w:r w:rsidR="006D5004">
        <w:rPr>
          <w:rFonts w:ascii="Times" w:hAnsi="Times"/>
        </w:rPr>
        <w:tab/>
      </w:r>
      <w:r w:rsidR="006D5004">
        <w:rPr>
          <w:rFonts w:ascii="Times" w:hAnsi="Times"/>
        </w:rPr>
        <w:tab/>
      </w:r>
      <w:r w:rsidR="006D5004">
        <w:rPr>
          <w:rFonts w:ascii="Times" w:hAnsi="Times"/>
        </w:rPr>
        <w:tab/>
      </w:r>
      <w:r w:rsidR="00265929">
        <w:rPr>
          <w:rFonts w:ascii="Times" w:hAnsi="Times"/>
        </w:rPr>
        <w:t>Ten</w:t>
      </w:r>
      <w:r w:rsidR="00DB2152">
        <w:rPr>
          <w:rFonts w:ascii="Times" w:hAnsi="Times"/>
        </w:rPr>
        <w:t xml:space="preserve"> 50 minute class periods</w:t>
      </w:r>
    </w:p>
    <w:p w:rsidR="00D1769A" w:rsidRDefault="00D1769A">
      <w:pPr>
        <w:ind w:left="720"/>
        <w:rPr>
          <w:rFonts w:ascii="Times" w:hAnsi="Times"/>
        </w:rPr>
      </w:pPr>
    </w:p>
    <w:p w:rsidR="00D1769A" w:rsidRDefault="00D1769A">
      <w:pPr>
        <w:ind w:left="720"/>
        <w:rPr>
          <w:rFonts w:ascii="Times" w:hAnsi="Times"/>
        </w:rPr>
      </w:pPr>
      <w:r>
        <w:rPr>
          <w:rFonts w:ascii="Times" w:hAnsi="Times"/>
        </w:rPr>
        <w:t>D.</w:t>
      </w:r>
      <w:r>
        <w:rPr>
          <w:rFonts w:ascii="Times" w:hAnsi="Times"/>
        </w:rPr>
        <w:tab/>
        <w:t>Room Description</w:t>
      </w:r>
      <w:r w:rsidR="006D5004">
        <w:rPr>
          <w:rFonts w:ascii="Times" w:hAnsi="Times"/>
        </w:rPr>
        <w:tab/>
      </w:r>
      <w:r w:rsidR="006D5004">
        <w:rPr>
          <w:rFonts w:ascii="Times" w:hAnsi="Times"/>
        </w:rPr>
        <w:tab/>
      </w:r>
      <w:r w:rsidR="006D5004">
        <w:rPr>
          <w:rFonts w:ascii="Times" w:hAnsi="Times"/>
        </w:rPr>
        <w:tab/>
      </w:r>
    </w:p>
    <w:p w:rsidR="00D1769A" w:rsidRDefault="00D1769A">
      <w:pPr>
        <w:ind w:left="720"/>
        <w:rPr>
          <w:rFonts w:ascii="Times" w:hAnsi="Times"/>
        </w:rPr>
      </w:pPr>
    </w:p>
    <w:p w:rsidR="006B2AB9" w:rsidRDefault="006B2AB9">
      <w:pPr>
        <w:rPr>
          <w:rFonts w:ascii="Times" w:hAnsi="Times"/>
          <w:b/>
        </w:rPr>
      </w:pPr>
    </w:p>
    <w:p w:rsidR="00D1769A" w:rsidRDefault="00D1769A">
      <w:pPr>
        <w:rPr>
          <w:rFonts w:ascii="Times" w:hAnsi="Times"/>
        </w:rPr>
      </w:pPr>
      <w:r>
        <w:rPr>
          <w:rFonts w:ascii="Times" w:hAnsi="Times"/>
          <w:b/>
        </w:rPr>
        <w:lastRenderedPageBreak/>
        <w:t>II.</w:t>
      </w:r>
      <w:r>
        <w:rPr>
          <w:rFonts w:ascii="Times" w:hAnsi="Times"/>
          <w:b/>
        </w:rPr>
        <w:tab/>
        <w:t>CURRICULUM CONTENT:</w:t>
      </w:r>
      <w:r>
        <w:rPr>
          <w:rFonts w:ascii="Times" w:hAnsi="Times"/>
        </w:rPr>
        <w:t xml:space="preserve">  </w:t>
      </w:r>
    </w:p>
    <w:p w:rsidR="00DC1837" w:rsidRDefault="00DC1837">
      <w:pPr>
        <w:rPr>
          <w:rFonts w:ascii="Times" w:hAnsi="Times"/>
        </w:rPr>
      </w:pPr>
    </w:p>
    <w:p w:rsidR="00373069" w:rsidRDefault="00DC1837" w:rsidP="006F5BC1">
      <w:pPr>
        <w:autoSpaceDE w:val="0"/>
        <w:autoSpaceDN w:val="0"/>
        <w:adjustRightInd w:val="0"/>
        <w:rPr>
          <w:rFonts w:ascii="Times New Roman" w:hAnsi="Times New Roman"/>
          <w:szCs w:val="24"/>
        </w:rPr>
      </w:pPr>
      <w:r w:rsidRPr="00373069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3449DC" wp14:editId="21027DE0">
                <wp:simplePos x="0" y="0"/>
                <wp:positionH relativeFrom="column">
                  <wp:posOffset>0</wp:posOffset>
                </wp:positionH>
                <wp:positionV relativeFrom="paragraph">
                  <wp:posOffset>196850</wp:posOffset>
                </wp:positionV>
                <wp:extent cx="6610350" cy="1403985"/>
                <wp:effectExtent l="0" t="0" r="19050" b="1778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069" w:rsidRPr="00373069" w:rsidRDefault="00373069" w:rsidP="00373069">
                            <w:pPr>
                              <w:rPr>
                                <w:rFonts w:ascii="Times New Roman" w:hAnsi="Times New Roman"/>
                                <w:b/>
                                <w:u w:val="single"/>
                              </w:rPr>
                            </w:pPr>
                            <w:r w:rsidRPr="00373069">
                              <w:rPr>
                                <w:rFonts w:ascii="Times New Roman" w:hAnsi="Times New Roman"/>
                                <w:b/>
                                <w:u w:val="single"/>
                              </w:rPr>
                              <w:t>Creative Expression and Communication</w:t>
                            </w:r>
                          </w:p>
                          <w:p w:rsidR="00373069" w:rsidRPr="00373069" w:rsidRDefault="00373069" w:rsidP="00373069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373069">
                              <w:rPr>
                                <w:rFonts w:ascii="Times New Roman" w:hAnsi="Times New Roman"/>
                              </w:rPr>
                              <w:t>Students create artworks that demonstrate understanding of materials, processes, tools, media, techniques and available technology. They understand how to use art elements, principles and images to communicate their ideas in a variety of visual forms.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5.5pt;width:520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">
                <v:textbox style="mso-fit-shape-to-text:t">
                  <w:txbxContent>
                    <w:p w:rsidR="00373069" w:rsidRPr="00373069" w:rsidRDefault="00373069" w:rsidP="00373069">
                      <w:pPr>
                        <w:rPr>
                          <w:rFonts w:ascii="Times New Roman" w:hAnsi="Times New Roman"/>
                          <w:b/>
                          <w:u w:val="single"/>
                        </w:rPr>
                      </w:pPr>
                      <w:r w:rsidRPr="00373069">
                        <w:rPr>
                          <w:rFonts w:ascii="Times New Roman" w:hAnsi="Times New Roman"/>
                          <w:b/>
                          <w:u w:val="single"/>
                        </w:rPr>
                        <w:t>Creative Expression and Communication</w:t>
                      </w:r>
                    </w:p>
                    <w:p w:rsidR="00373069" w:rsidRPr="00373069" w:rsidRDefault="00373069" w:rsidP="00373069">
                      <w:pPr>
                        <w:rPr>
                          <w:rFonts w:ascii="Times New Roman" w:hAnsi="Times New Roman"/>
                        </w:rPr>
                      </w:pPr>
                      <w:r w:rsidRPr="00373069">
                        <w:rPr>
                          <w:rFonts w:ascii="Times New Roman" w:hAnsi="Times New Roman"/>
                        </w:rPr>
                        <w:t>Students create artworks that demonstrate understanding of materials, processes, tools, media, techniques and available technology. They understand how to use art elements, principles and images to communicate their ideas in a variety of visual forms.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DC1837" w:rsidRDefault="00DC1837" w:rsidP="00373069">
      <w:pPr>
        <w:autoSpaceDE w:val="0"/>
        <w:autoSpaceDN w:val="0"/>
        <w:adjustRightInd w:val="0"/>
        <w:rPr>
          <w:rFonts w:ascii="Times New Roman" w:hAnsi="Times New Roman"/>
          <w:b/>
          <w:szCs w:val="24"/>
        </w:rPr>
      </w:pPr>
    </w:p>
    <w:p w:rsidR="00373069" w:rsidRPr="00DC1837" w:rsidRDefault="00DC1837" w:rsidP="00373069">
      <w:pPr>
        <w:autoSpaceDE w:val="0"/>
        <w:autoSpaceDN w:val="0"/>
        <w:adjustRightInd w:val="0"/>
        <w:rPr>
          <w:rFonts w:ascii="Times New Roman" w:hAnsi="Times New Roman"/>
          <w:b/>
          <w:szCs w:val="24"/>
        </w:rPr>
      </w:pPr>
      <w:r w:rsidRPr="00DC1837">
        <w:rPr>
          <w:rFonts w:ascii="Times New Roman" w:hAnsi="Times New Roman"/>
          <w:b/>
          <w:szCs w:val="24"/>
        </w:rPr>
        <w:t>Grade Level Indicators</w:t>
      </w:r>
      <w:r w:rsidR="00813B36">
        <w:rPr>
          <w:rFonts w:ascii="Times New Roman" w:hAnsi="Times New Roman"/>
          <w:b/>
          <w:szCs w:val="24"/>
        </w:rPr>
        <w:t>:</w:t>
      </w:r>
    </w:p>
    <w:p w:rsidR="00373069" w:rsidRDefault="00373069" w:rsidP="00373069">
      <w:pPr>
        <w:autoSpaceDE w:val="0"/>
        <w:autoSpaceDN w:val="0"/>
        <w:adjustRightInd w:val="0"/>
        <w:rPr>
          <w:rFonts w:ascii="Times New Roman" w:hAnsi="Times New Roman"/>
          <w:szCs w:val="24"/>
        </w:rPr>
      </w:pPr>
    </w:p>
    <w:p w:rsidR="00C56C2D" w:rsidRDefault="00C56C2D" w:rsidP="00C56C2D">
      <w:pPr>
        <w:autoSpaceDE w:val="0"/>
        <w:autoSpaceDN w:val="0"/>
        <w:adjustRightInd w:val="0"/>
        <w:rPr>
          <w:rFonts w:ascii="Times New Roman" w:hAnsi="Times New Roman"/>
          <w:szCs w:val="24"/>
        </w:rPr>
      </w:pPr>
      <w:r w:rsidRPr="00C56C2D">
        <w:rPr>
          <w:rFonts w:ascii="Times New Roman" w:hAnsi="Times New Roman"/>
          <w:szCs w:val="24"/>
        </w:rPr>
        <w:t>1.</w:t>
      </w:r>
      <w:r>
        <w:rPr>
          <w:rFonts w:ascii="Times New Roman" w:hAnsi="Times New Roman"/>
          <w:szCs w:val="24"/>
        </w:rPr>
        <w:t xml:space="preserve"> </w:t>
      </w:r>
      <w:r w:rsidRPr="00C56C2D">
        <w:rPr>
          <w:rFonts w:ascii="Times New Roman" w:hAnsi="Times New Roman"/>
          <w:szCs w:val="24"/>
        </w:rPr>
        <w:t>Trace the origin of symbolism, imagery and metaphor in art and demonstrate the use of these visual devices in their artworks.</w:t>
      </w:r>
    </w:p>
    <w:p w:rsidR="00C56C2D" w:rsidRDefault="00C56C2D" w:rsidP="00C56C2D">
      <w:pPr>
        <w:autoSpaceDE w:val="0"/>
        <w:autoSpaceDN w:val="0"/>
        <w:adjustRightInd w:val="0"/>
        <w:rPr>
          <w:rFonts w:ascii="Times New Roman" w:hAnsi="Times New Roman"/>
          <w:szCs w:val="24"/>
        </w:rPr>
      </w:pPr>
    </w:p>
    <w:p w:rsidR="00220491" w:rsidRPr="00C56C2D" w:rsidRDefault="00C56C2D" w:rsidP="00C56C2D">
      <w:pPr>
        <w:autoSpaceDE w:val="0"/>
        <w:autoSpaceDN w:val="0"/>
        <w:adjustRightInd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2. </w:t>
      </w:r>
      <w:r w:rsidRPr="00C56C2D">
        <w:rPr>
          <w:rFonts w:ascii="Times New Roman" w:hAnsi="Times New Roman"/>
          <w:szCs w:val="24"/>
        </w:rPr>
        <w:t>Evaluate their choices of compositional elements in terms of how those choices affect the subject matter of the work.</w:t>
      </w:r>
      <w:bookmarkStart w:id="0" w:name="_GoBack"/>
      <w:bookmarkEnd w:id="0"/>
    </w:p>
    <w:p w:rsidR="00373069" w:rsidRPr="006F5BC1" w:rsidRDefault="00373069" w:rsidP="006F5BC1">
      <w:pPr>
        <w:autoSpaceDE w:val="0"/>
        <w:autoSpaceDN w:val="0"/>
        <w:adjustRightInd w:val="0"/>
        <w:rPr>
          <w:rFonts w:ascii="Times New Roman" w:hAnsi="Times New Roman"/>
          <w:szCs w:val="24"/>
        </w:rPr>
      </w:pPr>
    </w:p>
    <w:p w:rsidR="00D1769A" w:rsidRPr="00DC1837" w:rsidRDefault="00D1769A" w:rsidP="006D5004">
      <w:pPr>
        <w:pStyle w:val="ListParagraph"/>
        <w:numPr>
          <w:ilvl w:val="0"/>
          <w:numId w:val="1"/>
        </w:numPr>
        <w:rPr>
          <w:rFonts w:ascii="Times" w:hAnsi="Times"/>
          <w:b/>
        </w:rPr>
      </w:pPr>
      <w:r w:rsidRPr="00DC1837">
        <w:rPr>
          <w:rFonts w:ascii="Times" w:hAnsi="Times"/>
          <w:b/>
        </w:rPr>
        <w:t>General Description</w:t>
      </w:r>
    </w:p>
    <w:p w:rsidR="006D5004" w:rsidRDefault="006D5004" w:rsidP="006D5004">
      <w:pPr>
        <w:rPr>
          <w:rFonts w:ascii="Times" w:hAnsi="Times"/>
        </w:rPr>
      </w:pPr>
    </w:p>
    <w:p w:rsidR="00D1769A" w:rsidRDefault="00C56C2D" w:rsidP="006153D3">
      <w:pPr>
        <w:ind w:left="720"/>
        <w:rPr>
          <w:rFonts w:ascii="Times" w:hAnsi="Times"/>
        </w:rPr>
      </w:pPr>
      <w:r>
        <w:rPr>
          <w:rFonts w:ascii="Times" w:hAnsi="Times"/>
        </w:rPr>
        <w:t>Following a</w:t>
      </w:r>
      <w:r w:rsidR="006153D3">
        <w:rPr>
          <w:rFonts w:ascii="Times" w:hAnsi="Times"/>
        </w:rPr>
        <w:t>n art history</w:t>
      </w:r>
      <w:r>
        <w:rPr>
          <w:rFonts w:ascii="Times" w:hAnsi="Times"/>
        </w:rPr>
        <w:t xml:space="preserve"> </w:t>
      </w:r>
      <w:r w:rsidR="00CD5D97">
        <w:rPr>
          <w:rFonts w:ascii="Times" w:hAnsi="Times"/>
        </w:rPr>
        <w:t>lesson</w:t>
      </w:r>
      <w:r>
        <w:rPr>
          <w:rFonts w:ascii="Times" w:hAnsi="Times"/>
        </w:rPr>
        <w:t xml:space="preserve"> in which students study and respond to Surrealist </w:t>
      </w:r>
      <w:r w:rsidR="006153D3">
        <w:rPr>
          <w:rFonts w:ascii="Times" w:hAnsi="Times"/>
        </w:rPr>
        <w:t xml:space="preserve">landscape paintings, the class will create their own Surrealist </w:t>
      </w:r>
      <w:r w:rsidR="001A79E1">
        <w:rPr>
          <w:rFonts w:ascii="Times" w:hAnsi="Times"/>
        </w:rPr>
        <w:t>dreamscapes</w:t>
      </w:r>
      <w:r w:rsidR="006153D3">
        <w:rPr>
          <w:rFonts w:ascii="Times" w:hAnsi="Times"/>
        </w:rPr>
        <w:t xml:space="preserve">. They will develop their imagery using </w:t>
      </w:r>
      <w:r w:rsidR="001657CC">
        <w:rPr>
          <w:rFonts w:ascii="Times" w:hAnsi="Times"/>
        </w:rPr>
        <w:t>drawing</w:t>
      </w:r>
      <w:r w:rsidR="006153D3">
        <w:rPr>
          <w:rFonts w:ascii="Times" w:hAnsi="Times"/>
        </w:rPr>
        <w:t xml:space="preserve"> and collage, </w:t>
      </w:r>
      <w:proofErr w:type="gramStart"/>
      <w:r w:rsidR="006153D3">
        <w:rPr>
          <w:rFonts w:ascii="Times" w:hAnsi="Times"/>
        </w:rPr>
        <w:t>then</w:t>
      </w:r>
      <w:proofErr w:type="gramEnd"/>
      <w:r w:rsidR="006153D3">
        <w:rPr>
          <w:rFonts w:ascii="Times" w:hAnsi="Times"/>
        </w:rPr>
        <w:t xml:space="preserve"> paint their “dreamscapes” in acrylic on canvas or canvas board.</w:t>
      </w:r>
    </w:p>
    <w:p w:rsidR="00C56C2D" w:rsidRDefault="00C56C2D">
      <w:pPr>
        <w:rPr>
          <w:rFonts w:ascii="Times" w:hAnsi="Times"/>
        </w:rPr>
      </w:pPr>
    </w:p>
    <w:p w:rsidR="00D1769A" w:rsidRPr="00DC1837" w:rsidRDefault="00D1769A" w:rsidP="00680A77">
      <w:pPr>
        <w:pStyle w:val="ListParagraph"/>
        <w:numPr>
          <w:ilvl w:val="0"/>
          <w:numId w:val="1"/>
        </w:numPr>
        <w:rPr>
          <w:rFonts w:ascii="Times" w:hAnsi="Times"/>
          <w:b/>
        </w:rPr>
      </w:pPr>
      <w:r w:rsidRPr="00DC1837">
        <w:rPr>
          <w:rFonts w:ascii="Times" w:hAnsi="Times"/>
          <w:b/>
        </w:rPr>
        <w:t>Cognitive Goals:  (Bloom)</w:t>
      </w:r>
    </w:p>
    <w:p w:rsidR="00680A77" w:rsidRPr="00680A77" w:rsidRDefault="00680A77" w:rsidP="00463DE3">
      <w:pPr>
        <w:pStyle w:val="ListParagraph"/>
        <w:ind w:left="1440"/>
        <w:rPr>
          <w:rFonts w:ascii="Times" w:hAnsi="Times"/>
        </w:rPr>
      </w:pPr>
    </w:p>
    <w:p w:rsidR="00D02CA3" w:rsidRDefault="00D02CA3" w:rsidP="00BD2710">
      <w:pPr>
        <w:pStyle w:val="ListParagraph"/>
        <w:numPr>
          <w:ilvl w:val="0"/>
          <w:numId w:val="9"/>
        </w:numPr>
        <w:rPr>
          <w:rFonts w:ascii="Times" w:hAnsi="Times"/>
        </w:rPr>
      </w:pPr>
      <w:r w:rsidRPr="00A701A0">
        <w:rPr>
          <w:rFonts w:ascii="Times" w:hAnsi="Times"/>
        </w:rPr>
        <w:t>Understand</w:t>
      </w:r>
      <w:r w:rsidR="00680A77" w:rsidRPr="00A701A0">
        <w:rPr>
          <w:rFonts w:ascii="Times" w:hAnsi="Times"/>
        </w:rPr>
        <w:t xml:space="preserve"> </w:t>
      </w:r>
      <w:r w:rsidR="001657CC">
        <w:rPr>
          <w:rFonts w:ascii="Times" w:hAnsi="Times"/>
        </w:rPr>
        <w:t>element of space</w:t>
      </w:r>
    </w:p>
    <w:p w:rsidR="00BD2710" w:rsidRDefault="001657CC" w:rsidP="00BD2710">
      <w:pPr>
        <w:pStyle w:val="ListParagraph"/>
        <w:numPr>
          <w:ilvl w:val="1"/>
          <w:numId w:val="9"/>
        </w:numPr>
        <w:rPr>
          <w:rFonts w:ascii="Times" w:hAnsi="Times"/>
        </w:rPr>
      </w:pPr>
      <w:r>
        <w:rPr>
          <w:rFonts w:ascii="Times" w:hAnsi="Times"/>
        </w:rPr>
        <w:t>Create space in an original painting using multiple strategies:</w:t>
      </w:r>
    </w:p>
    <w:p w:rsidR="001657CC" w:rsidRDefault="001657CC" w:rsidP="001657CC">
      <w:pPr>
        <w:pStyle w:val="ListParagraph"/>
        <w:numPr>
          <w:ilvl w:val="2"/>
          <w:numId w:val="9"/>
        </w:numPr>
        <w:rPr>
          <w:rFonts w:ascii="Times" w:hAnsi="Times"/>
        </w:rPr>
      </w:pPr>
      <w:r>
        <w:rPr>
          <w:rFonts w:ascii="Times" w:hAnsi="Times"/>
        </w:rPr>
        <w:t>Classical Linear Perspective</w:t>
      </w:r>
    </w:p>
    <w:p w:rsidR="001657CC" w:rsidRDefault="001657CC" w:rsidP="001657CC">
      <w:pPr>
        <w:pStyle w:val="ListParagraph"/>
        <w:numPr>
          <w:ilvl w:val="2"/>
          <w:numId w:val="9"/>
        </w:numPr>
        <w:rPr>
          <w:rFonts w:ascii="Times" w:hAnsi="Times"/>
        </w:rPr>
      </w:pPr>
      <w:r>
        <w:rPr>
          <w:rFonts w:ascii="Times" w:hAnsi="Times"/>
        </w:rPr>
        <w:t>Objects in foreground have greater intensity than objects in background</w:t>
      </w:r>
    </w:p>
    <w:p w:rsidR="001657CC" w:rsidRDefault="001657CC" w:rsidP="001657CC">
      <w:pPr>
        <w:pStyle w:val="ListParagraph"/>
        <w:numPr>
          <w:ilvl w:val="2"/>
          <w:numId w:val="9"/>
        </w:numPr>
        <w:rPr>
          <w:rFonts w:ascii="Times" w:hAnsi="Times"/>
        </w:rPr>
      </w:pPr>
      <w:r>
        <w:rPr>
          <w:rFonts w:ascii="Times" w:hAnsi="Times"/>
        </w:rPr>
        <w:t>Objects in foreground are more richly textured than objects in background</w:t>
      </w:r>
    </w:p>
    <w:p w:rsidR="001657CC" w:rsidRPr="001657CC" w:rsidRDefault="001657CC" w:rsidP="001657CC">
      <w:pPr>
        <w:pStyle w:val="ListParagraph"/>
        <w:numPr>
          <w:ilvl w:val="2"/>
          <w:numId w:val="9"/>
        </w:numPr>
        <w:rPr>
          <w:rFonts w:ascii="Times" w:hAnsi="Times"/>
        </w:rPr>
      </w:pPr>
      <w:r>
        <w:rPr>
          <w:rFonts w:ascii="Times" w:hAnsi="Times"/>
        </w:rPr>
        <w:t>Objects in foreground are darker in value than objects in background</w:t>
      </w:r>
    </w:p>
    <w:p w:rsidR="009C6916" w:rsidRPr="009C6916" w:rsidRDefault="009C6916" w:rsidP="00BD2710">
      <w:pPr>
        <w:rPr>
          <w:rFonts w:ascii="Times" w:hAnsi="Times"/>
        </w:rPr>
      </w:pPr>
    </w:p>
    <w:p w:rsidR="00A32D98" w:rsidRPr="00BD2710" w:rsidRDefault="00A701A0" w:rsidP="00BD2710">
      <w:pPr>
        <w:pStyle w:val="ListParagraph"/>
        <w:numPr>
          <w:ilvl w:val="0"/>
          <w:numId w:val="9"/>
        </w:numPr>
        <w:rPr>
          <w:rFonts w:ascii="Times" w:hAnsi="Times"/>
        </w:rPr>
      </w:pPr>
      <w:r>
        <w:rPr>
          <w:rFonts w:ascii="Times" w:hAnsi="Times"/>
        </w:rPr>
        <w:t xml:space="preserve">Understand </w:t>
      </w:r>
      <w:r w:rsidR="001657CC">
        <w:rPr>
          <w:rFonts w:ascii="Times" w:hAnsi="Times"/>
        </w:rPr>
        <w:t>principle of unity</w:t>
      </w:r>
    </w:p>
    <w:p w:rsidR="00A32D98" w:rsidRDefault="001657CC" w:rsidP="00BD2710">
      <w:pPr>
        <w:pStyle w:val="ListParagraph"/>
        <w:numPr>
          <w:ilvl w:val="1"/>
          <w:numId w:val="9"/>
        </w:numPr>
        <w:rPr>
          <w:rFonts w:ascii="Times" w:hAnsi="Times"/>
        </w:rPr>
      </w:pPr>
      <w:r>
        <w:rPr>
          <w:rFonts w:ascii="Times" w:hAnsi="Times"/>
        </w:rPr>
        <w:t>Unify disparate and incongruous elements of paint</w:t>
      </w:r>
      <w:r w:rsidR="00265929">
        <w:rPr>
          <w:rFonts w:ascii="Times" w:hAnsi="Times"/>
        </w:rPr>
        <w:t>ing through use of a common pal</w:t>
      </w:r>
      <w:r>
        <w:rPr>
          <w:rFonts w:ascii="Times" w:hAnsi="Times"/>
        </w:rPr>
        <w:t>e</w:t>
      </w:r>
      <w:r w:rsidR="00265929">
        <w:rPr>
          <w:rFonts w:ascii="Times" w:hAnsi="Times"/>
        </w:rPr>
        <w:t>t</w:t>
      </w:r>
      <w:r>
        <w:rPr>
          <w:rFonts w:ascii="Times" w:hAnsi="Times"/>
        </w:rPr>
        <w:t>te</w:t>
      </w:r>
    </w:p>
    <w:p w:rsidR="001657CC" w:rsidRDefault="001657CC" w:rsidP="001657CC">
      <w:pPr>
        <w:pStyle w:val="ListParagraph"/>
        <w:numPr>
          <w:ilvl w:val="1"/>
          <w:numId w:val="9"/>
        </w:numPr>
        <w:rPr>
          <w:rFonts w:ascii="Times" w:hAnsi="Times"/>
        </w:rPr>
      </w:pPr>
      <w:r>
        <w:rPr>
          <w:rFonts w:ascii="Times" w:hAnsi="Times"/>
        </w:rPr>
        <w:t>Unify disparate and incongruous elements of painting through use of a common style</w:t>
      </w:r>
    </w:p>
    <w:p w:rsidR="009C6916" w:rsidRPr="009C6916" w:rsidRDefault="009C6916" w:rsidP="00BD2710">
      <w:pPr>
        <w:rPr>
          <w:rFonts w:ascii="Times" w:hAnsi="Times"/>
        </w:rPr>
      </w:pPr>
    </w:p>
    <w:p w:rsidR="00A32D98" w:rsidRPr="00BD2710" w:rsidRDefault="00A32D98" w:rsidP="00BD2710">
      <w:pPr>
        <w:pStyle w:val="ListParagraph"/>
        <w:numPr>
          <w:ilvl w:val="0"/>
          <w:numId w:val="9"/>
        </w:numPr>
        <w:rPr>
          <w:rFonts w:ascii="Times" w:hAnsi="Times"/>
        </w:rPr>
      </w:pPr>
      <w:r>
        <w:rPr>
          <w:rFonts w:ascii="Times" w:hAnsi="Times"/>
        </w:rPr>
        <w:t xml:space="preserve">Understand </w:t>
      </w:r>
      <w:r w:rsidR="001657CC">
        <w:rPr>
          <w:rFonts w:ascii="Times" w:hAnsi="Times"/>
        </w:rPr>
        <w:t>Surrealism</w:t>
      </w:r>
    </w:p>
    <w:p w:rsidR="00A32D98" w:rsidRDefault="001657CC" w:rsidP="00BD2710">
      <w:pPr>
        <w:pStyle w:val="ListParagraph"/>
        <w:numPr>
          <w:ilvl w:val="1"/>
          <w:numId w:val="9"/>
        </w:numPr>
        <w:rPr>
          <w:rFonts w:ascii="Times" w:hAnsi="Times"/>
        </w:rPr>
      </w:pPr>
      <w:r>
        <w:rPr>
          <w:rFonts w:ascii="Times" w:hAnsi="Times"/>
        </w:rPr>
        <w:t>Create a set of personal symbolic imagery</w:t>
      </w:r>
    </w:p>
    <w:p w:rsidR="001657CC" w:rsidRDefault="001657CC" w:rsidP="00BD2710">
      <w:pPr>
        <w:pStyle w:val="ListParagraph"/>
        <w:numPr>
          <w:ilvl w:val="1"/>
          <w:numId w:val="9"/>
        </w:numPr>
        <w:rPr>
          <w:rFonts w:ascii="Times" w:hAnsi="Times"/>
        </w:rPr>
      </w:pPr>
      <w:r>
        <w:rPr>
          <w:rFonts w:ascii="Times" w:hAnsi="Times"/>
        </w:rPr>
        <w:t>Draw inspiration from random chance</w:t>
      </w:r>
    </w:p>
    <w:p w:rsidR="001657CC" w:rsidRDefault="001657CC" w:rsidP="00BD2710">
      <w:pPr>
        <w:pStyle w:val="ListParagraph"/>
        <w:numPr>
          <w:ilvl w:val="1"/>
          <w:numId w:val="9"/>
        </w:numPr>
        <w:rPr>
          <w:rFonts w:ascii="Times" w:hAnsi="Times"/>
        </w:rPr>
      </w:pPr>
      <w:r>
        <w:rPr>
          <w:rFonts w:ascii="Times" w:hAnsi="Times"/>
        </w:rPr>
        <w:t>Combine randomly selected imagery and personally symbolic imagery in a landscape</w:t>
      </w:r>
    </w:p>
    <w:p w:rsidR="00D1769A" w:rsidRDefault="00D1769A">
      <w:pPr>
        <w:rPr>
          <w:rFonts w:ascii="Times" w:hAnsi="Times"/>
        </w:rPr>
      </w:pPr>
    </w:p>
    <w:p w:rsidR="00D1769A" w:rsidRPr="00DC1837" w:rsidRDefault="00D1769A" w:rsidP="00680A77">
      <w:pPr>
        <w:pStyle w:val="ListParagraph"/>
        <w:numPr>
          <w:ilvl w:val="0"/>
          <w:numId w:val="1"/>
        </w:numPr>
        <w:rPr>
          <w:rFonts w:ascii="Times" w:hAnsi="Times"/>
          <w:b/>
        </w:rPr>
      </w:pPr>
      <w:r w:rsidRPr="00DC1837">
        <w:rPr>
          <w:rFonts w:ascii="Times" w:hAnsi="Times"/>
          <w:b/>
        </w:rPr>
        <w:t>Affective Goals:  (</w:t>
      </w:r>
      <w:proofErr w:type="spellStart"/>
      <w:r w:rsidRPr="00DC1837">
        <w:rPr>
          <w:rFonts w:ascii="Times" w:hAnsi="Times"/>
          <w:b/>
        </w:rPr>
        <w:t>Krathwohl</w:t>
      </w:r>
      <w:proofErr w:type="spellEnd"/>
      <w:r w:rsidRPr="00DC1837">
        <w:rPr>
          <w:rFonts w:ascii="Times" w:hAnsi="Times"/>
          <w:b/>
        </w:rPr>
        <w:t>)</w:t>
      </w:r>
    </w:p>
    <w:p w:rsidR="00680A77" w:rsidRPr="00680A77" w:rsidRDefault="00680A77" w:rsidP="00463DE3">
      <w:pPr>
        <w:pStyle w:val="ListParagraph"/>
        <w:ind w:left="1440"/>
        <w:rPr>
          <w:rFonts w:ascii="Times" w:hAnsi="Times"/>
        </w:rPr>
      </w:pPr>
    </w:p>
    <w:p w:rsidR="00D1769A" w:rsidRDefault="0034053F" w:rsidP="009C6916">
      <w:pPr>
        <w:pStyle w:val="ListParagraph"/>
        <w:numPr>
          <w:ilvl w:val="0"/>
          <w:numId w:val="10"/>
        </w:numPr>
        <w:rPr>
          <w:rFonts w:ascii="Times" w:hAnsi="Times"/>
        </w:rPr>
      </w:pPr>
      <w:r>
        <w:rPr>
          <w:rFonts w:ascii="Times" w:hAnsi="Times"/>
        </w:rPr>
        <w:t>Demonstrate pride and respect for own creative endeavors</w:t>
      </w:r>
    </w:p>
    <w:p w:rsidR="00D02CA3" w:rsidRDefault="0034053F" w:rsidP="009C6916">
      <w:pPr>
        <w:pStyle w:val="ListParagraph"/>
        <w:numPr>
          <w:ilvl w:val="1"/>
          <w:numId w:val="10"/>
        </w:numPr>
        <w:rPr>
          <w:rFonts w:ascii="Times" w:hAnsi="Times"/>
        </w:rPr>
      </w:pPr>
      <w:r>
        <w:rPr>
          <w:rFonts w:ascii="Times" w:hAnsi="Times"/>
        </w:rPr>
        <w:t>Work with care</w:t>
      </w:r>
      <w:r w:rsidR="001A79E1">
        <w:rPr>
          <w:rFonts w:ascii="Times" w:hAnsi="Times"/>
        </w:rPr>
        <w:t>, effort,</w:t>
      </w:r>
      <w:r>
        <w:rPr>
          <w:rFonts w:ascii="Times" w:hAnsi="Times"/>
        </w:rPr>
        <w:t xml:space="preserve"> and attention to detail</w:t>
      </w:r>
    </w:p>
    <w:p w:rsidR="00D02CA3" w:rsidRPr="00D02CA3" w:rsidRDefault="0034053F" w:rsidP="009C6916">
      <w:pPr>
        <w:pStyle w:val="ListParagraph"/>
        <w:numPr>
          <w:ilvl w:val="1"/>
          <w:numId w:val="10"/>
        </w:numPr>
        <w:rPr>
          <w:rFonts w:ascii="Times" w:hAnsi="Times"/>
        </w:rPr>
      </w:pPr>
      <w:r>
        <w:rPr>
          <w:rFonts w:ascii="Times" w:hAnsi="Times"/>
        </w:rPr>
        <w:t xml:space="preserve">Treat </w:t>
      </w:r>
      <w:r w:rsidR="00D02380">
        <w:rPr>
          <w:rFonts w:ascii="Times" w:hAnsi="Times"/>
        </w:rPr>
        <w:t>work-</w:t>
      </w:r>
      <w:r>
        <w:rPr>
          <w:rFonts w:ascii="Times" w:hAnsi="Times"/>
        </w:rPr>
        <w:t xml:space="preserve">in-progress and finished </w:t>
      </w:r>
      <w:r w:rsidR="00D02380">
        <w:rPr>
          <w:rFonts w:ascii="Times" w:hAnsi="Times"/>
        </w:rPr>
        <w:t>work</w:t>
      </w:r>
      <w:r>
        <w:rPr>
          <w:rFonts w:ascii="Times" w:hAnsi="Times"/>
        </w:rPr>
        <w:t xml:space="preserve"> with care</w:t>
      </w:r>
    </w:p>
    <w:p w:rsidR="00D1769A" w:rsidRDefault="00D1769A" w:rsidP="009C6916">
      <w:pPr>
        <w:ind w:firstLine="720"/>
        <w:rPr>
          <w:rFonts w:ascii="Times" w:hAnsi="Times"/>
        </w:rPr>
      </w:pPr>
    </w:p>
    <w:p w:rsidR="00D1769A" w:rsidRDefault="00463DE3" w:rsidP="009C6916">
      <w:pPr>
        <w:pStyle w:val="ListParagraph"/>
        <w:numPr>
          <w:ilvl w:val="0"/>
          <w:numId w:val="10"/>
        </w:numPr>
        <w:rPr>
          <w:rFonts w:ascii="Times" w:hAnsi="Times"/>
        </w:rPr>
      </w:pPr>
      <w:r>
        <w:rPr>
          <w:rFonts w:ascii="Times" w:hAnsi="Times"/>
        </w:rPr>
        <w:t>Work neatly and cooperatively</w:t>
      </w:r>
    </w:p>
    <w:p w:rsidR="00D02CA3" w:rsidRDefault="00D02CA3" w:rsidP="009C6916">
      <w:pPr>
        <w:pStyle w:val="ListParagraph"/>
        <w:numPr>
          <w:ilvl w:val="1"/>
          <w:numId w:val="10"/>
        </w:numPr>
        <w:rPr>
          <w:rFonts w:ascii="Times" w:hAnsi="Times"/>
        </w:rPr>
      </w:pPr>
      <w:r>
        <w:rPr>
          <w:rFonts w:ascii="Times" w:hAnsi="Times"/>
        </w:rPr>
        <w:t>Clean up after self</w:t>
      </w:r>
    </w:p>
    <w:p w:rsidR="00D02CA3" w:rsidRDefault="00D02CA3" w:rsidP="009C6916">
      <w:pPr>
        <w:pStyle w:val="ListParagraph"/>
        <w:numPr>
          <w:ilvl w:val="1"/>
          <w:numId w:val="10"/>
        </w:numPr>
        <w:rPr>
          <w:rFonts w:ascii="Times" w:hAnsi="Times"/>
        </w:rPr>
      </w:pPr>
      <w:r>
        <w:rPr>
          <w:rFonts w:ascii="Times" w:hAnsi="Times"/>
        </w:rPr>
        <w:t>Share supplies</w:t>
      </w:r>
    </w:p>
    <w:p w:rsidR="00D02CA3" w:rsidRPr="00680A77" w:rsidRDefault="00D02CA3" w:rsidP="009C6916">
      <w:pPr>
        <w:pStyle w:val="ListParagraph"/>
        <w:numPr>
          <w:ilvl w:val="1"/>
          <w:numId w:val="10"/>
        </w:numPr>
        <w:rPr>
          <w:rFonts w:ascii="Times" w:hAnsi="Times"/>
        </w:rPr>
      </w:pPr>
      <w:r>
        <w:rPr>
          <w:rFonts w:ascii="Times" w:hAnsi="Times"/>
        </w:rPr>
        <w:t>Share workspace</w:t>
      </w:r>
    </w:p>
    <w:p w:rsidR="00D1769A" w:rsidRDefault="00D1769A">
      <w:pPr>
        <w:rPr>
          <w:rFonts w:ascii="Times" w:hAnsi="Times"/>
        </w:rPr>
      </w:pPr>
    </w:p>
    <w:p w:rsidR="00D1769A" w:rsidRDefault="00D02CA3" w:rsidP="009C6916">
      <w:pPr>
        <w:pStyle w:val="ListParagraph"/>
        <w:numPr>
          <w:ilvl w:val="0"/>
          <w:numId w:val="10"/>
        </w:numPr>
        <w:rPr>
          <w:rFonts w:ascii="Times" w:hAnsi="Times"/>
        </w:rPr>
      </w:pPr>
      <w:r>
        <w:rPr>
          <w:rFonts w:ascii="Times" w:hAnsi="Times"/>
        </w:rPr>
        <w:t>Work independently</w:t>
      </w:r>
    </w:p>
    <w:p w:rsidR="00DC1837" w:rsidRDefault="00D02CA3" w:rsidP="009C6916">
      <w:pPr>
        <w:pStyle w:val="ListParagraph"/>
        <w:numPr>
          <w:ilvl w:val="1"/>
          <w:numId w:val="10"/>
        </w:numPr>
        <w:rPr>
          <w:rFonts w:ascii="Times" w:hAnsi="Times"/>
        </w:rPr>
      </w:pPr>
      <w:r>
        <w:rPr>
          <w:rFonts w:ascii="Times" w:hAnsi="Times"/>
        </w:rPr>
        <w:t xml:space="preserve">Complete all aspects of </w:t>
      </w:r>
      <w:r w:rsidR="00DC1837">
        <w:rPr>
          <w:rFonts w:ascii="Times" w:hAnsi="Times"/>
        </w:rPr>
        <w:t>project without outside pressure</w:t>
      </w:r>
    </w:p>
    <w:p w:rsidR="009C6916" w:rsidRDefault="009C6916" w:rsidP="009C6916">
      <w:pPr>
        <w:pStyle w:val="ListParagraph"/>
        <w:numPr>
          <w:ilvl w:val="1"/>
          <w:numId w:val="10"/>
        </w:numPr>
        <w:rPr>
          <w:rFonts w:ascii="Times" w:hAnsi="Times"/>
        </w:rPr>
      </w:pPr>
      <w:r>
        <w:rPr>
          <w:rFonts w:ascii="Times" w:hAnsi="Times"/>
        </w:rPr>
        <w:t>Practice skills needed to succeed in project</w:t>
      </w:r>
    </w:p>
    <w:p w:rsidR="00D1769A" w:rsidRDefault="00D1769A">
      <w:pPr>
        <w:rPr>
          <w:rFonts w:ascii="Times" w:hAnsi="Times"/>
        </w:rPr>
      </w:pPr>
    </w:p>
    <w:p w:rsidR="00A94FDF" w:rsidRDefault="00A94FDF" w:rsidP="00463DE3">
      <w:pPr>
        <w:pStyle w:val="ListParagraph"/>
        <w:numPr>
          <w:ilvl w:val="0"/>
          <w:numId w:val="1"/>
        </w:numPr>
        <w:rPr>
          <w:rFonts w:ascii="Times" w:hAnsi="Times"/>
          <w:b/>
        </w:rPr>
      </w:pPr>
      <w:r w:rsidRPr="00A94FDF">
        <w:rPr>
          <w:rFonts w:ascii="Times" w:hAnsi="Times"/>
          <w:b/>
        </w:rPr>
        <w:t>Psycho/Motor Skill Goals (Simpson)</w:t>
      </w:r>
    </w:p>
    <w:p w:rsidR="00A94FDF" w:rsidRDefault="00A94FDF" w:rsidP="00A94FDF">
      <w:pPr>
        <w:rPr>
          <w:rFonts w:ascii="Times" w:hAnsi="Times"/>
          <w:b/>
        </w:rPr>
      </w:pPr>
    </w:p>
    <w:p w:rsidR="00A94FDF" w:rsidRDefault="00A13BF5" w:rsidP="009C6916">
      <w:pPr>
        <w:pStyle w:val="ListParagraph"/>
        <w:numPr>
          <w:ilvl w:val="0"/>
          <w:numId w:val="11"/>
        </w:numPr>
        <w:rPr>
          <w:rFonts w:ascii="Times" w:hAnsi="Times"/>
        </w:rPr>
      </w:pPr>
      <w:r>
        <w:rPr>
          <w:rFonts w:ascii="Times" w:hAnsi="Times"/>
        </w:rPr>
        <w:t>Use surrealist painting technique of decalcomania</w:t>
      </w:r>
    </w:p>
    <w:p w:rsidR="0034053F" w:rsidRDefault="009C2EAE" w:rsidP="003F076D">
      <w:pPr>
        <w:pStyle w:val="ListParagraph"/>
        <w:numPr>
          <w:ilvl w:val="1"/>
          <w:numId w:val="11"/>
        </w:numPr>
        <w:rPr>
          <w:rFonts w:ascii="Times" w:hAnsi="Times"/>
        </w:rPr>
      </w:pPr>
      <w:r>
        <w:rPr>
          <w:rFonts w:ascii="Times" w:hAnsi="Times"/>
        </w:rPr>
        <w:t>Smear paint in medium-thick layer on canvas</w:t>
      </w:r>
    </w:p>
    <w:p w:rsidR="009C2EAE" w:rsidRDefault="009C2EAE" w:rsidP="003F076D">
      <w:pPr>
        <w:pStyle w:val="ListParagraph"/>
        <w:numPr>
          <w:ilvl w:val="1"/>
          <w:numId w:val="11"/>
        </w:numPr>
        <w:rPr>
          <w:rFonts w:ascii="Times" w:hAnsi="Times"/>
        </w:rPr>
      </w:pPr>
      <w:r>
        <w:rPr>
          <w:rFonts w:ascii="Times" w:hAnsi="Times"/>
        </w:rPr>
        <w:t>While paint is still wet, press large sheet of scrap paper over surface of paint</w:t>
      </w:r>
    </w:p>
    <w:p w:rsidR="009C2EAE" w:rsidRDefault="009C2EAE" w:rsidP="003F076D">
      <w:pPr>
        <w:pStyle w:val="ListParagraph"/>
        <w:numPr>
          <w:ilvl w:val="1"/>
          <w:numId w:val="11"/>
        </w:numPr>
        <w:rPr>
          <w:rFonts w:ascii="Times" w:hAnsi="Times"/>
        </w:rPr>
      </w:pPr>
      <w:r>
        <w:rPr>
          <w:rFonts w:ascii="Times" w:hAnsi="Times"/>
        </w:rPr>
        <w:t>Peel off scrap paper, revealing new, random patterns</w:t>
      </w:r>
    </w:p>
    <w:p w:rsidR="009C2EAE" w:rsidRDefault="009C2EAE" w:rsidP="003F076D">
      <w:pPr>
        <w:pStyle w:val="ListParagraph"/>
        <w:numPr>
          <w:ilvl w:val="1"/>
          <w:numId w:val="11"/>
        </w:numPr>
        <w:rPr>
          <w:rFonts w:ascii="Times" w:hAnsi="Times"/>
        </w:rPr>
      </w:pPr>
      <w:r>
        <w:rPr>
          <w:rFonts w:ascii="Times" w:hAnsi="Times"/>
        </w:rPr>
        <w:t>Allow to dry</w:t>
      </w:r>
    </w:p>
    <w:p w:rsidR="009C2EAE" w:rsidRDefault="009C2EAE" w:rsidP="003F076D">
      <w:pPr>
        <w:pStyle w:val="ListParagraph"/>
        <w:numPr>
          <w:ilvl w:val="1"/>
          <w:numId w:val="11"/>
        </w:numPr>
        <w:rPr>
          <w:rFonts w:ascii="Times" w:hAnsi="Times"/>
        </w:rPr>
      </w:pPr>
      <w:r>
        <w:rPr>
          <w:rFonts w:ascii="Times" w:hAnsi="Times"/>
        </w:rPr>
        <w:t>Use these patterns as the basis for dream-like imagery</w:t>
      </w:r>
    </w:p>
    <w:p w:rsidR="0034053F" w:rsidRPr="0034053F" w:rsidRDefault="0034053F" w:rsidP="0034053F">
      <w:pPr>
        <w:rPr>
          <w:rFonts w:ascii="Times" w:hAnsi="Times"/>
        </w:rPr>
      </w:pPr>
    </w:p>
    <w:p w:rsidR="00A94FDF" w:rsidRDefault="00813B36" w:rsidP="003F076D">
      <w:pPr>
        <w:pStyle w:val="ListParagraph"/>
        <w:numPr>
          <w:ilvl w:val="0"/>
          <w:numId w:val="11"/>
        </w:numPr>
        <w:rPr>
          <w:rFonts w:ascii="Times" w:hAnsi="Times"/>
        </w:rPr>
      </w:pPr>
      <w:r>
        <w:rPr>
          <w:rFonts w:ascii="Times" w:hAnsi="Times"/>
        </w:rPr>
        <w:t>Mix paint colors to create a unified palette</w:t>
      </w:r>
    </w:p>
    <w:p w:rsidR="00813B36" w:rsidRDefault="00813B36" w:rsidP="00813B36">
      <w:pPr>
        <w:pStyle w:val="ListParagraph"/>
        <w:numPr>
          <w:ilvl w:val="1"/>
          <w:numId w:val="11"/>
        </w:numPr>
        <w:rPr>
          <w:rFonts w:ascii="Times" w:hAnsi="Times"/>
        </w:rPr>
      </w:pPr>
      <w:r>
        <w:rPr>
          <w:rFonts w:ascii="Times" w:hAnsi="Times"/>
        </w:rPr>
        <w:t xml:space="preserve">Blend colors using a </w:t>
      </w:r>
      <w:proofErr w:type="spellStart"/>
      <w:r>
        <w:rPr>
          <w:rFonts w:ascii="Times" w:hAnsi="Times"/>
        </w:rPr>
        <w:t>pallete</w:t>
      </w:r>
      <w:proofErr w:type="spellEnd"/>
      <w:r>
        <w:rPr>
          <w:rFonts w:ascii="Times" w:hAnsi="Times"/>
        </w:rPr>
        <w:t xml:space="preserve"> knife or other non-porous utensil</w:t>
      </w:r>
    </w:p>
    <w:p w:rsidR="00813B36" w:rsidRDefault="00813B36" w:rsidP="00813B36">
      <w:pPr>
        <w:pStyle w:val="ListParagraph"/>
        <w:numPr>
          <w:ilvl w:val="1"/>
          <w:numId w:val="11"/>
        </w:numPr>
        <w:rPr>
          <w:rFonts w:ascii="Times" w:hAnsi="Times"/>
        </w:rPr>
      </w:pPr>
      <w:r>
        <w:rPr>
          <w:rFonts w:ascii="Times" w:hAnsi="Times"/>
        </w:rPr>
        <w:t>Blend colors fully before painting</w:t>
      </w:r>
    </w:p>
    <w:p w:rsidR="00813B36" w:rsidRDefault="00813B36" w:rsidP="00813B36">
      <w:pPr>
        <w:pStyle w:val="ListParagraph"/>
        <w:numPr>
          <w:ilvl w:val="1"/>
          <w:numId w:val="11"/>
        </w:numPr>
        <w:rPr>
          <w:rFonts w:ascii="Times" w:hAnsi="Times"/>
        </w:rPr>
      </w:pPr>
      <w:r>
        <w:rPr>
          <w:rFonts w:ascii="Times" w:hAnsi="Times"/>
        </w:rPr>
        <w:t>Adjust colors as needed</w:t>
      </w:r>
    </w:p>
    <w:p w:rsidR="00813B36" w:rsidRDefault="00813B36" w:rsidP="00813B36">
      <w:pPr>
        <w:pStyle w:val="ListParagraph"/>
        <w:numPr>
          <w:ilvl w:val="1"/>
          <w:numId w:val="11"/>
        </w:numPr>
        <w:rPr>
          <w:rFonts w:ascii="Times" w:hAnsi="Times"/>
        </w:rPr>
      </w:pPr>
      <w:r>
        <w:rPr>
          <w:rFonts w:ascii="Times" w:hAnsi="Times"/>
        </w:rPr>
        <w:t>Create shades by blending complementary colors</w:t>
      </w:r>
    </w:p>
    <w:p w:rsidR="00A94FDF" w:rsidRDefault="00A94FDF" w:rsidP="003F076D">
      <w:pPr>
        <w:rPr>
          <w:rFonts w:ascii="Times" w:hAnsi="Times"/>
        </w:rPr>
      </w:pPr>
    </w:p>
    <w:p w:rsidR="003F076D" w:rsidRDefault="00813B36" w:rsidP="003F076D">
      <w:pPr>
        <w:pStyle w:val="ListParagraph"/>
        <w:numPr>
          <w:ilvl w:val="0"/>
          <w:numId w:val="11"/>
        </w:numPr>
        <w:rPr>
          <w:rFonts w:ascii="Times" w:hAnsi="Times"/>
        </w:rPr>
      </w:pPr>
      <w:r>
        <w:rPr>
          <w:rFonts w:ascii="Times" w:hAnsi="Times"/>
        </w:rPr>
        <w:t>Control paintbrush for accurate application of paint</w:t>
      </w:r>
    </w:p>
    <w:p w:rsidR="00813B36" w:rsidRDefault="00DB2152" w:rsidP="00813B36">
      <w:pPr>
        <w:pStyle w:val="ListParagraph"/>
        <w:numPr>
          <w:ilvl w:val="1"/>
          <w:numId w:val="11"/>
        </w:numPr>
        <w:rPr>
          <w:rFonts w:ascii="Times" w:hAnsi="Times"/>
        </w:rPr>
      </w:pPr>
      <w:r>
        <w:rPr>
          <w:rFonts w:ascii="Times" w:hAnsi="Times"/>
        </w:rPr>
        <w:t>Hold brush like a pencil for controlled application of paint</w:t>
      </w:r>
    </w:p>
    <w:p w:rsidR="00DB2152" w:rsidRDefault="00DB2152" w:rsidP="00813B36">
      <w:pPr>
        <w:pStyle w:val="ListParagraph"/>
        <w:numPr>
          <w:ilvl w:val="1"/>
          <w:numId w:val="11"/>
        </w:numPr>
        <w:rPr>
          <w:rFonts w:ascii="Times" w:hAnsi="Times"/>
        </w:rPr>
      </w:pPr>
      <w:r>
        <w:rPr>
          <w:rFonts w:ascii="Times" w:hAnsi="Times"/>
        </w:rPr>
        <w:t>Blend brushstrokes while paint is still wet for a smooth, illusionistic effect</w:t>
      </w:r>
    </w:p>
    <w:p w:rsidR="00A94FDF" w:rsidRPr="00A94FDF" w:rsidRDefault="00A94FDF" w:rsidP="00A94FDF">
      <w:pPr>
        <w:rPr>
          <w:rFonts w:ascii="Times" w:hAnsi="Times"/>
          <w:b/>
        </w:rPr>
      </w:pPr>
    </w:p>
    <w:p w:rsidR="00D1769A" w:rsidRPr="003F076D" w:rsidRDefault="00D1769A" w:rsidP="00463DE3">
      <w:pPr>
        <w:pStyle w:val="ListParagraph"/>
        <w:numPr>
          <w:ilvl w:val="0"/>
          <w:numId w:val="1"/>
        </w:numPr>
        <w:rPr>
          <w:rFonts w:ascii="Times" w:hAnsi="Times"/>
          <w:b/>
        </w:rPr>
      </w:pPr>
      <w:r w:rsidRPr="003F076D">
        <w:rPr>
          <w:rFonts w:ascii="Times" w:hAnsi="Times"/>
          <w:b/>
        </w:rPr>
        <w:t>Vocabulary: defined</w:t>
      </w:r>
    </w:p>
    <w:p w:rsidR="00463DE3" w:rsidRDefault="00463DE3" w:rsidP="00463DE3">
      <w:pPr>
        <w:ind w:left="1440"/>
        <w:rPr>
          <w:rFonts w:ascii="Times" w:hAnsi="Times"/>
        </w:rPr>
      </w:pPr>
    </w:p>
    <w:p w:rsidR="00685FEF" w:rsidRDefault="00813B36" w:rsidP="00685FEF">
      <w:pPr>
        <w:ind w:left="1440"/>
        <w:rPr>
          <w:rFonts w:ascii="Times" w:hAnsi="Times"/>
        </w:rPr>
      </w:pPr>
      <w:r>
        <w:rPr>
          <w:rFonts w:ascii="Times" w:hAnsi="Times"/>
          <w:b/>
        </w:rPr>
        <w:t>Surrealism</w:t>
      </w:r>
      <w:r w:rsidR="00685FEF">
        <w:rPr>
          <w:rFonts w:ascii="Times" w:hAnsi="Times"/>
          <w:b/>
        </w:rPr>
        <w:t xml:space="preserve">: </w:t>
      </w:r>
      <w:r w:rsidR="00685FEF" w:rsidRPr="00685FEF">
        <w:rPr>
          <w:rFonts w:ascii="Times" w:hAnsi="Times"/>
        </w:rPr>
        <w:t xml:space="preserve">A 20th-century avant-garde movement in art and literature that sought to release the </w:t>
      </w:r>
    </w:p>
    <w:p w:rsidR="00813B36" w:rsidRPr="00685FEF" w:rsidRDefault="00685FEF" w:rsidP="003D02AA">
      <w:pPr>
        <w:ind w:left="1440" w:firstLine="720"/>
        <w:rPr>
          <w:rFonts w:ascii="Times" w:hAnsi="Times"/>
          <w:b/>
        </w:rPr>
      </w:pPr>
      <w:proofErr w:type="gramStart"/>
      <w:r w:rsidRPr="00685FEF">
        <w:rPr>
          <w:rFonts w:ascii="Times" w:hAnsi="Times"/>
        </w:rPr>
        <w:t>creative</w:t>
      </w:r>
      <w:proofErr w:type="gramEnd"/>
      <w:r w:rsidRPr="00685FEF">
        <w:rPr>
          <w:rFonts w:ascii="Times" w:hAnsi="Times"/>
        </w:rPr>
        <w:t xml:space="preserve"> potential of the unconscious mind.</w:t>
      </w:r>
    </w:p>
    <w:p w:rsidR="00685FEF" w:rsidRDefault="00685FEF" w:rsidP="00E84FCC">
      <w:pPr>
        <w:ind w:left="1440"/>
        <w:rPr>
          <w:rFonts w:ascii="Times" w:hAnsi="Times"/>
        </w:rPr>
      </w:pPr>
      <w:r>
        <w:rPr>
          <w:rFonts w:ascii="Times" w:hAnsi="Times"/>
          <w:b/>
        </w:rPr>
        <w:t xml:space="preserve">Space: </w:t>
      </w:r>
      <w:r w:rsidRPr="00685FEF">
        <w:rPr>
          <w:rFonts w:ascii="Times" w:hAnsi="Times"/>
        </w:rPr>
        <w:t xml:space="preserve">An element of art, space refers to distances or areas around, between or within </w:t>
      </w:r>
    </w:p>
    <w:p w:rsidR="00685FEF" w:rsidRPr="00685FEF" w:rsidRDefault="00685FEF" w:rsidP="00685FEF">
      <w:pPr>
        <w:ind w:left="2160"/>
        <w:rPr>
          <w:rFonts w:ascii="Times" w:hAnsi="Times"/>
        </w:rPr>
      </w:pPr>
      <w:proofErr w:type="gramStart"/>
      <w:r w:rsidRPr="00685FEF">
        <w:rPr>
          <w:rFonts w:ascii="Times" w:hAnsi="Times"/>
        </w:rPr>
        <w:t>components</w:t>
      </w:r>
      <w:proofErr w:type="gramEnd"/>
      <w:r w:rsidRPr="00685FEF">
        <w:rPr>
          <w:rFonts w:ascii="Times" w:hAnsi="Times"/>
        </w:rPr>
        <w:t xml:space="preserve"> of a piece. Space can be positive (white or light) or negative (black or dark), open or closed, shallow or deep and two-dimensional or three-dimensional. Sometimes space isn't actually within a piece, but the illusion of it is.</w:t>
      </w:r>
    </w:p>
    <w:p w:rsidR="00685FEF" w:rsidRDefault="00685FEF" w:rsidP="00E84FCC">
      <w:pPr>
        <w:ind w:left="1440"/>
        <w:rPr>
          <w:rFonts w:ascii="Times" w:hAnsi="Times"/>
        </w:rPr>
      </w:pPr>
      <w:r>
        <w:rPr>
          <w:rFonts w:ascii="Times" w:hAnsi="Times"/>
          <w:b/>
        </w:rPr>
        <w:t xml:space="preserve">Unity: </w:t>
      </w:r>
      <w:r w:rsidRPr="00685FEF">
        <w:rPr>
          <w:rFonts w:ascii="Times" w:hAnsi="Times"/>
        </w:rPr>
        <w:t xml:space="preserve">A principle of art, unity occurs when all of the elements of a piece combine to make a </w:t>
      </w:r>
    </w:p>
    <w:p w:rsidR="00685FEF" w:rsidRDefault="00685FEF" w:rsidP="00685FEF">
      <w:pPr>
        <w:ind w:left="2160"/>
        <w:rPr>
          <w:rFonts w:ascii="Times" w:hAnsi="Times"/>
          <w:b/>
        </w:rPr>
      </w:pPr>
      <w:proofErr w:type="gramStart"/>
      <w:r w:rsidRPr="00685FEF">
        <w:rPr>
          <w:rFonts w:ascii="Times" w:hAnsi="Times"/>
        </w:rPr>
        <w:t>balanced</w:t>
      </w:r>
      <w:proofErr w:type="gramEnd"/>
      <w:r w:rsidRPr="00685FEF">
        <w:rPr>
          <w:rFonts w:ascii="Times" w:hAnsi="Times"/>
        </w:rPr>
        <w:t>, harmonious, complete whole. Unity is another of those hard-to-describe art terms but, when it's present, your eye and brain are pleased to see it.</w:t>
      </w:r>
    </w:p>
    <w:p w:rsidR="003D02AA" w:rsidRDefault="00813B36" w:rsidP="00E84FCC">
      <w:pPr>
        <w:ind w:left="1440"/>
        <w:rPr>
          <w:rFonts w:ascii="Times" w:hAnsi="Times"/>
        </w:rPr>
      </w:pPr>
      <w:r>
        <w:rPr>
          <w:rFonts w:ascii="Times" w:hAnsi="Times"/>
          <w:b/>
        </w:rPr>
        <w:t>Automatism</w:t>
      </w:r>
      <w:r w:rsidR="00685FEF">
        <w:rPr>
          <w:rFonts w:ascii="Times" w:hAnsi="Times"/>
          <w:b/>
        </w:rPr>
        <w:t xml:space="preserve">: </w:t>
      </w:r>
      <w:r w:rsidR="003D02AA">
        <w:rPr>
          <w:rFonts w:ascii="Times" w:hAnsi="Times"/>
        </w:rPr>
        <w:t xml:space="preserve">The use of chance in the creation of artworks, employed by Surrealists and </w:t>
      </w:r>
    </w:p>
    <w:p w:rsidR="00813B36" w:rsidRPr="003D02AA" w:rsidRDefault="003D02AA" w:rsidP="003D02AA">
      <w:pPr>
        <w:ind w:left="1440" w:firstLine="720"/>
        <w:rPr>
          <w:rFonts w:ascii="Times" w:hAnsi="Times"/>
        </w:rPr>
      </w:pPr>
      <w:proofErr w:type="gramStart"/>
      <w:r>
        <w:rPr>
          <w:rFonts w:ascii="Times" w:hAnsi="Times"/>
        </w:rPr>
        <w:t>Dadaists.</w:t>
      </w:r>
      <w:proofErr w:type="gramEnd"/>
      <w:r>
        <w:rPr>
          <w:rFonts w:ascii="Times" w:hAnsi="Times"/>
        </w:rPr>
        <w:t xml:space="preserve"> </w:t>
      </w:r>
    </w:p>
    <w:p w:rsidR="00813B36" w:rsidRPr="003D02AA" w:rsidRDefault="00813B36" w:rsidP="00E84FCC">
      <w:pPr>
        <w:ind w:left="1440"/>
      </w:pPr>
      <w:r>
        <w:rPr>
          <w:rFonts w:ascii="Times" w:hAnsi="Times"/>
          <w:b/>
        </w:rPr>
        <w:t>Exquisite Corpse</w:t>
      </w:r>
      <w:r w:rsidR="00685FEF">
        <w:rPr>
          <w:rFonts w:ascii="Times" w:hAnsi="Times"/>
          <w:b/>
        </w:rPr>
        <w:t>:</w:t>
      </w:r>
      <w:r w:rsidR="003D02AA">
        <w:t xml:space="preserve"> </w:t>
      </w:r>
      <w:r w:rsidR="003D02AA">
        <w:rPr>
          <w:rFonts w:ascii="Times" w:hAnsi="Times"/>
        </w:rPr>
        <w:t>A surrealist game of collaborative drawing.</w:t>
      </w:r>
    </w:p>
    <w:p w:rsidR="003D02AA" w:rsidRDefault="00397AB4" w:rsidP="00E84FCC">
      <w:pPr>
        <w:ind w:left="1440"/>
        <w:rPr>
          <w:rFonts w:ascii="Times" w:hAnsi="Times"/>
        </w:rPr>
      </w:pPr>
      <w:r>
        <w:rPr>
          <w:rFonts w:ascii="Times" w:hAnsi="Times"/>
          <w:b/>
        </w:rPr>
        <w:t>Decalcomania</w:t>
      </w:r>
      <w:r w:rsidR="00685FEF">
        <w:rPr>
          <w:rFonts w:ascii="Times" w:hAnsi="Times"/>
          <w:b/>
        </w:rPr>
        <w:t>:</w:t>
      </w:r>
      <w:r w:rsidR="003D02AA">
        <w:rPr>
          <w:rFonts w:ascii="Times" w:hAnsi="Times"/>
          <w:b/>
        </w:rPr>
        <w:t xml:space="preserve"> </w:t>
      </w:r>
      <w:r w:rsidR="003D02AA">
        <w:rPr>
          <w:rFonts w:ascii="Times" w:hAnsi="Times"/>
        </w:rPr>
        <w:t xml:space="preserve">A Surrealist automatic painting technique, in which wet paint is pressed down </w:t>
      </w:r>
    </w:p>
    <w:p w:rsidR="003D02AA" w:rsidRDefault="003D02AA" w:rsidP="003D02AA">
      <w:pPr>
        <w:ind w:left="1440" w:firstLine="720"/>
        <w:rPr>
          <w:rFonts w:ascii="Times" w:hAnsi="Times"/>
        </w:rPr>
      </w:pPr>
      <w:proofErr w:type="gramStart"/>
      <w:r>
        <w:rPr>
          <w:rFonts w:ascii="Times" w:hAnsi="Times"/>
        </w:rPr>
        <w:t>with</w:t>
      </w:r>
      <w:proofErr w:type="gramEnd"/>
      <w:r>
        <w:rPr>
          <w:rFonts w:ascii="Times" w:hAnsi="Times"/>
        </w:rPr>
        <w:t xml:space="preserve"> paper and peeled away, leaving behind a random pattern much like a Rorschach ink </w:t>
      </w:r>
    </w:p>
    <w:p w:rsidR="00D1769A" w:rsidRPr="003D02AA" w:rsidRDefault="003D02AA" w:rsidP="003D02AA">
      <w:pPr>
        <w:ind w:left="1440" w:firstLine="720"/>
        <w:rPr>
          <w:rFonts w:ascii="Times" w:hAnsi="Times"/>
        </w:rPr>
      </w:pPr>
      <w:proofErr w:type="gramStart"/>
      <w:r>
        <w:rPr>
          <w:rFonts w:ascii="Times" w:hAnsi="Times"/>
        </w:rPr>
        <w:t>blot</w:t>
      </w:r>
      <w:proofErr w:type="gramEnd"/>
      <w:r>
        <w:rPr>
          <w:rFonts w:ascii="Times" w:hAnsi="Times"/>
        </w:rPr>
        <w:t>.</w:t>
      </w:r>
    </w:p>
    <w:p w:rsidR="003D02AA" w:rsidRDefault="00813B36" w:rsidP="00E84FCC">
      <w:pPr>
        <w:ind w:left="1440"/>
        <w:rPr>
          <w:rFonts w:ascii="Times" w:hAnsi="Times"/>
        </w:rPr>
      </w:pPr>
      <w:proofErr w:type="spellStart"/>
      <w:r w:rsidRPr="00813B36">
        <w:rPr>
          <w:rFonts w:ascii="Times" w:hAnsi="Times"/>
          <w:b/>
        </w:rPr>
        <w:lastRenderedPageBreak/>
        <w:t>Grattage</w:t>
      </w:r>
      <w:proofErr w:type="spellEnd"/>
      <w:r w:rsidR="00685FEF">
        <w:rPr>
          <w:rFonts w:ascii="Times" w:hAnsi="Times"/>
          <w:b/>
        </w:rPr>
        <w:t>:</w:t>
      </w:r>
      <w:r w:rsidR="003D02AA">
        <w:rPr>
          <w:rFonts w:ascii="Times" w:hAnsi="Times"/>
        </w:rPr>
        <w:t xml:space="preserve"> A Surrealist painting technique involving the scraping away of paint, often after it had </w:t>
      </w:r>
    </w:p>
    <w:p w:rsidR="00813B36" w:rsidRPr="003D02AA" w:rsidRDefault="003D02AA" w:rsidP="003D02AA">
      <w:pPr>
        <w:ind w:left="1440" w:firstLine="720"/>
        <w:rPr>
          <w:rFonts w:ascii="Times" w:hAnsi="Times"/>
        </w:rPr>
      </w:pPr>
      <w:proofErr w:type="gramStart"/>
      <w:r>
        <w:rPr>
          <w:rFonts w:ascii="Times" w:hAnsi="Times"/>
        </w:rPr>
        <w:t>already</w:t>
      </w:r>
      <w:proofErr w:type="gramEnd"/>
      <w:r>
        <w:rPr>
          <w:rFonts w:ascii="Times" w:hAnsi="Times"/>
        </w:rPr>
        <w:t xml:space="preserve"> dried. </w:t>
      </w:r>
    </w:p>
    <w:p w:rsidR="003D02AA" w:rsidRDefault="00685FEF" w:rsidP="00E84FCC">
      <w:pPr>
        <w:ind w:left="1440"/>
        <w:rPr>
          <w:rFonts w:ascii="Times" w:hAnsi="Times"/>
        </w:rPr>
      </w:pPr>
      <w:r>
        <w:rPr>
          <w:rFonts w:ascii="Times" w:hAnsi="Times"/>
          <w:b/>
        </w:rPr>
        <w:t>Frottage:</w:t>
      </w:r>
      <w:r w:rsidR="003D02AA">
        <w:rPr>
          <w:rFonts w:ascii="Times" w:hAnsi="Times"/>
          <w:b/>
        </w:rPr>
        <w:t xml:space="preserve"> </w:t>
      </w:r>
      <w:r w:rsidR="003D02AA">
        <w:rPr>
          <w:rFonts w:ascii="Times" w:hAnsi="Times"/>
        </w:rPr>
        <w:t xml:space="preserve">A Surrealist drawing technique in which the artist makes a rubbing of a surface. The </w:t>
      </w:r>
    </w:p>
    <w:p w:rsidR="00685FEF" w:rsidRDefault="003D02AA" w:rsidP="003D02AA">
      <w:pPr>
        <w:ind w:left="1440" w:firstLine="720"/>
        <w:rPr>
          <w:rFonts w:ascii="Times" w:hAnsi="Times"/>
        </w:rPr>
      </w:pPr>
      <w:proofErr w:type="gramStart"/>
      <w:r>
        <w:rPr>
          <w:rFonts w:ascii="Times" w:hAnsi="Times"/>
        </w:rPr>
        <w:t>resulting</w:t>
      </w:r>
      <w:proofErr w:type="gramEnd"/>
      <w:r>
        <w:rPr>
          <w:rFonts w:ascii="Times" w:hAnsi="Times"/>
        </w:rPr>
        <w:t xml:space="preserve"> textures would then be used as a basis for drawing. </w:t>
      </w:r>
    </w:p>
    <w:p w:rsidR="001C3146" w:rsidRDefault="001C3146" w:rsidP="001C3146">
      <w:pPr>
        <w:rPr>
          <w:rFonts w:ascii="Times" w:hAnsi="Times"/>
        </w:rPr>
      </w:pPr>
      <w:r>
        <w:rPr>
          <w:rFonts w:ascii="Times" w:hAnsi="Times"/>
        </w:rPr>
        <w:tab/>
      </w:r>
      <w:r>
        <w:rPr>
          <w:rFonts w:ascii="Times" w:hAnsi="Times"/>
        </w:rPr>
        <w:tab/>
      </w:r>
      <w:proofErr w:type="spellStart"/>
      <w:r>
        <w:rPr>
          <w:rFonts w:ascii="Times" w:hAnsi="Times"/>
          <w:b/>
        </w:rPr>
        <w:t>Eclaboussure</w:t>
      </w:r>
      <w:proofErr w:type="spellEnd"/>
      <w:r>
        <w:rPr>
          <w:rFonts w:ascii="Times" w:hAnsi="Times"/>
          <w:b/>
        </w:rPr>
        <w:t xml:space="preserve">: </w:t>
      </w:r>
      <w:r>
        <w:rPr>
          <w:rFonts w:ascii="Times" w:hAnsi="Times"/>
        </w:rPr>
        <w:t xml:space="preserve">A surrealist painting technique in which solvent is dripped onto wet paint, </w:t>
      </w:r>
    </w:p>
    <w:p w:rsidR="001C3146" w:rsidRPr="001C3146" w:rsidRDefault="001C3146" w:rsidP="001C3146">
      <w:pPr>
        <w:ind w:left="1440" w:firstLine="720"/>
        <w:rPr>
          <w:rFonts w:ascii="Times" w:hAnsi="Times"/>
        </w:rPr>
      </w:pPr>
      <w:proofErr w:type="gramStart"/>
      <w:r>
        <w:rPr>
          <w:rFonts w:ascii="Times" w:hAnsi="Times"/>
        </w:rPr>
        <w:t>creating</w:t>
      </w:r>
      <w:proofErr w:type="gramEnd"/>
      <w:r>
        <w:rPr>
          <w:rFonts w:ascii="Times" w:hAnsi="Times"/>
        </w:rPr>
        <w:t xml:space="preserve"> random patterns.</w:t>
      </w:r>
    </w:p>
    <w:p w:rsidR="00813B36" w:rsidRDefault="00813B36" w:rsidP="00813B36">
      <w:pPr>
        <w:rPr>
          <w:rFonts w:ascii="Times" w:hAnsi="Times"/>
        </w:rPr>
      </w:pPr>
    </w:p>
    <w:p w:rsidR="00D1769A" w:rsidRPr="00B6688D" w:rsidRDefault="00D1769A" w:rsidP="00E84FCC">
      <w:pPr>
        <w:pStyle w:val="ListParagraph"/>
        <w:numPr>
          <w:ilvl w:val="0"/>
          <w:numId w:val="1"/>
        </w:numPr>
        <w:rPr>
          <w:rFonts w:ascii="Times" w:hAnsi="Times"/>
          <w:b/>
        </w:rPr>
      </w:pPr>
      <w:r w:rsidRPr="00B6688D">
        <w:rPr>
          <w:rFonts w:ascii="Times" w:hAnsi="Times"/>
          <w:b/>
        </w:rPr>
        <w:t>Materials/Tools: quantity and quality specified</w:t>
      </w:r>
    </w:p>
    <w:p w:rsidR="003D02AA" w:rsidRDefault="003D02AA" w:rsidP="00DB2152">
      <w:pPr>
        <w:pStyle w:val="ListParagraph"/>
        <w:numPr>
          <w:ilvl w:val="0"/>
          <w:numId w:val="19"/>
        </w:numPr>
        <w:rPr>
          <w:rFonts w:ascii="Times" w:hAnsi="Times"/>
        </w:rPr>
      </w:pPr>
      <w:r w:rsidRPr="00DB2152">
        <w:rPr>
          <w:rFonts w:ascii="Times" w:hAnsi="Times"/>
        </w:rPr>
        <w:t>Student Sketchbooks</w:t>
      </w:r>
    </w:p>
    <w:p w:rsidR="00FC4E8F" w:rsidRDefault="00FC4E8F" w:rsidP="00DB2152">
      <w:pPr>
        <w:pStyle w:val="ListParagraph"/>
        <w:numPr>
          <w:ilvl w:val="0"/>
          <w:numId w:val="19"/>
        </w:numPr>
        <w:rPr>
          <w:rFonts w:ascii="Times" w:hAnsi="Times"/>
        </w:rPr>
      </w:pPr>
      <w:r>
        <w:rPr>
          <w:rFonts w:ascii="Times" w:hAnsi="Times"/>
        </w:rPr>
        <w:t>Ream of 16” x 20” newsprint sheets</w:t>
      </w:r>
    </w:p>
    <w:p w:rsidR="005C44E5" w:rsidRPr="00DB2152" w:rsidRDefault="00FC4E8F" w:rsidP="00DB2152">
      <w:pPr>
        <w:pStyle w:val="ListParagraph"/>
        <w:numPr>
          <w:ilvl w:val="0"/>
          <w:numId w:val="19"/>
        </w:numPr>
        <w:rPr>
          <w:rFonts w:ascii="Times" w:hAnsi="Times"/>
        </w:rPr>
      </w:pPr>
      <w:r>
        <w:rPr>
          <w:rFonts w:ascii="Times" w:hAnsi="Times"/>
        </w:rPr>
        <w:t>Ream of</w:t>
      </w:r>
      <w:r w:rsidR="005C44E5">
        <w:rPr>
          <w:rFonts w:ascii="Times" w:hAnsi="Times"/>
        </w:rPr>
        <w:t xml:space="preserve"> 16” x 20” </w:t>
      </w:r>
      <w:r>
        <w:rPr>
          <w:rFonts w:ascii="Times" w:hAnsi="Times"/>
        </w:rPr>
        <w:t xml:space="preserve">white drawing </w:t>
      </w:r>
      <w:r w:rsidR="005C44E5">
        <w:rPr>
          <w:rFonts w:ascii="Times" w:hAnsi="Times"/>
        </w:rPr>
        <w:t>paper</w:t>
      </w:r>
    </w:p>
    <w:p w:rsidR="003D02AA" w:rsidRDefault="003D02AA" w:rsidP="00DB2152">
      <w:pPr>
        <w:pStyle w:val="ListParagraph"/>
        <w:numPr>
          <w:ilvl w:val="0"/>
          <w:numId w:val="19"/>
        </w:numPr>
        <w:rPr>
          <w:rFonts w:ascii="Times" w:hAnsi="Times"/>
        </w:rPr>
      </w:pPr>
      <w:r w:rsidRPr="00DB2152">
        <w:rPr>
          <w:rFonts w:ascii="Times" w:hAnsi="Times"/>
        </w:rPr>
        <w:t>15 2h Pencils</w:t>
      </w:r>
    </w:p>
    <w:p w:rsidR="00DB2152" w:rsidRPr="00DB2152" w:rsidRDefault="00DB2152" w:rsidP="00DB2152">
      <w:pPr>
        <w:pStyle w:val="ListParagraph"/>
        <w:numPr>
          <w:ilvl w:val="0"/>
          <w:numId w:val="19"/>
        </w:numPr>
        <w:rPr>
          <w:rFonts w:ascii="Times" w:hAnsi="Times"/>
        </w:rPr>
      </w:pPr>
      <w:r>
        <w:rPr>
          <w:rFonts w:ascii="Times" w:hAnsi="Times"/>
        </w:rPr>
        <w:t>15 6b pencils</w:t>
      </w:r>
    </w:p>
    <w:p w:rsidR="003D02AA" w:rsidRPr="00DB2152" w:rsidRDefault="003D02AA" w:rsidP="00DB2152">
      <w:pPr>
        <w:pStyle w:val="ListParagraph"/>
        <w:numPr>
          <w:ilvl w:val="0"/>
          <w:numId w:val="19"/>
        </w:numPr>
        <w:rPr>
          <w:rFonts w:ascii="Times" w:hAnsi="Times"/>
        </w:rPr>
      </w:pPr>
      <w:r w:rsidRPr="00DB2152">
        <w:rPr>
          <w:rFonts w:ascii="Times" w:hAnsi="Times"/>
        </w:rPr>
        <w:t xml:space="preserve">15 </w:t>
      </w:r>
      <w:r w:rsidR="00DB2152" w:rsidRPr="00DB2152">
        <w:rPr>
          <w:rFonts w:ascii="Times" w:hAnsi="Times"/>
        </w:rPr>
        <w:t xml:space="preserve">art gum </w:t>
      </w:r>
      <w:r w:rsidRPr="00DB2152">
        <w:rPr>
          <w:rFonts w:ascii="Times" w:hAnsi="Times"/>
        </w:rPr>
        <w:t>erasers</w:t>
      </w:r>
    </w:p>
    <w:p w:rsidR="003F076D" w:rsidRPr="00DB2152" w:rsidRDefault="003D02AA" w:rsidP="00DB2152">
      <w:pPr>
        <w:pStyle w:val="ListParagraph"/>
        <w:numPr>
          <w:ilvl w:val="0"/>
          <w:numId w:val="19"/>
        </w:numPr>
        <w:rPr>
          <w:rFonts w:ascii="Times" w:hAnsi="Times"/>
        </w:rPr>
      </w:pPr>
      <w:r w:rsidRPr="00DB2152">
        <w:rPr>
          <w:rFonts w:ascii="Times" w:hAnsi="Times"/>
        </w:rPr>
        <w:t>15 canvasses or canvas boards, 16” x 20”</w:t>
      </w:r>
    </w:p>
    <w:p w:rsidR="003D02AA" w:rsidRPr="00DB2152" w:rsidRDefault="003D02AA" w:rsidP="00DB2152">
      <w:pPr>
        <w:pStyle w:val="ListParagraph"/>
        <w:numPr>
          <w:ilvl w:val="0"/>
          <w:numId w:val="19"/>
        </w:numPr>
        <w:rPr>
          <w:rFonts w:ascii="Times" w:hAnsi="Times"/>
        </w:rPr>
      </w:pPr>
      <w:r w:rsidRPr="00DB2152">
        <w:rPr>
          <w:rFonts w:ascii="Times" w:hAnsi="Times"/>
        </w:rPr>
        <w:t>Several full sets of acrylic paints</w:t>
      </w:r>
    </w:p>
    <w:p w:rsidR="003D02AA" w:rsidRPr="00DB2152" w:rsidRDefault="003D02AA" w:rsidP="00DB2152">
      <w:pPr>
        <w:pStyle w:val="ListParagraph"/>
        <w:numPr>
          <w:ilvl w:val="0"/>
          <w:numId w:val="19"/>
        </w:numPr>
        <w:rPr>
          <w:rFonts w:ascii="Times" w:hAnsi="Times"/>
        </w:rPr>
      </w:pPr>
      <w:r w:rsidRPr="00DB2152">
        <w:rPr>
          <w:rFonts w:ascii="Times" w:hAnsi="Times"/>
        </w:rPr>
        <w:t>15 water containers</w:t>
      </w:r>
    </w:p>
    <w:p w:rsidR="003D02AA" w:rsidRPr="00DB2152" w:rsidRDefault="003D02AA" w:rsidP="00DB2152">
      <w:pPr>
        <w:pStyle w:val="ListParagraph"/>
        <w:numPr>
          <w:ilvl w:val="0"/>
          <w:numId w:val="19"/>
        </w:numPr>
        <w:rPr>
          <w:rFonts w:ascii="Times" w:hAnsi="Times"/>
        </w:rPr>
      </w:pPr>
      <w:r w:rsidRPr="00DB2152">
        <w:rPr>
          <w:rFonts w:ascii="Times" w:hAnsi="Times"/>
        </w:rPr>
        <w:t>15 easels</w:t>
      </w:r>
    </w:p>
    <w:p w:rsidR="003D02AA" w:rsidRPr="00DB2152" w:rsidRDefault="003D02AA" w:rsidP="00DB2152">
      <w:pPr>
        <w:pStyle w:val="ListParagraph"/>
        <w:numPr>
          <w:ilvl w:val="0"/>
          <w:numId w:val="19"/>
        </w:numPr>
        <w:rPr>
          <w:rFonts w:ascii="Times" w:hAnsi="Times"/>
        </w:rPr>
      </w:pPr>
      <w:r w:rsidRPr="00DB2152">
        <w:rPr>
          <w:rFonts w:ascii="Times" w:hAnsi="Times"/>
        </w:rPr>
        <w:t>15 small round brushes</w:t>
      </w:r>
    </w:p>
    <w:p w:rsidR="003D02AA" w:rsidRPr="00DB2152" w:rsidRDefault="003D02AA" w:rsidP="00DB2152">
      <w:pPr>
        <w:pStyle w:val="ListParagraph"/>
        <w:numPr>
          <w:ilvl w:val="0"/>
          <w:numId w:val="19"/>
        </w:numPr>
        <w:rPr>
          <w:rFonts w:ascii="Times" w:hAnsi="Times"/>
        </w:rPr>
      </w:pPr>
      <w:r w:rsidRPr="00DB2152">
        <w:rPr>
          <w:rFonts w:ascii="Times" w:hAnsi="Times"/>
        </w:rPr>
        <w:t>15 small flat brushes</w:t>
      </w:r>
    </w:p>
    <w:p w:rsidR="003D02AA" w:rsidRPr="00DB2152" w:rsidRDefault="003D02AA" w:rsidP="00DB2152">
      <w:pPr>
        <w:pStyle w:val="ListParagraph"/>
        <w:numPr>
          <w:ilvl w:val="0"/>
          <w:numId w:val="19"/>
        </w:numPr>
        <w:rPr>
          <w:rFonts w:ascii="Times" w:hAnsi="Times"/>
        </w:rPr>
      </w:pPr>
      <w:r w:rsidRPr="00DB2152">
        <w:rPr>
          <w:rFonts w:ascii="Times" w:hAnsi="Times"/>
        </w:rPr>
        <w:t>15 medium round brushes</w:t>
      </w:r>
    </w:p>
    <w:p w:rsidR="003D02AA" w:rsidRPr="00DB2152" w:rsidRDefault="003D02AA" w:rsidP="00DB2152">
      <w:pPr>
        <w:pStyle w:val="ListParagraph"/>
        <w:numPr>
          <w:ilvl w:val="0"/>
          <w:numId w:val="19"/>
        </w:numPr>
        <w:rPr>
          <w:rFonts w:ascii="Times" w:hAnsi="Times"/>
        </w:rPr>
      </w:pPr>
      <w:r w:rsidRPr="00DB2152">
        <w:rPr>
          <w:rFonts w:ascii="Times" w:hAnsi="Times"/>
        </w:rPr>
        <w:t>15 medium flat brushes</w:t>
      </w:r>
    </w:p>
    <w:p w:rsidR="003D02AA" w:rsidRPr="00DB2152" w:rsidRDefault="003D02AA" w:rsidP="00DB2152">
      <w:pPr>
        <w:pStyle w:val="ListParagraph"/>
        <w:numPr>
          <w:ilvl w:val="0"/>
          <w:numId w:val="19"/>
        </w:numPr>
        <w:rPr>
          <w:rFonts w:ascii="Times" w:hAnsi="Times"/>
        </w:rPr>
      </w:pPr>
      <w:r w:rsidRPr="00DB2152">
        <w:rPr>
          <w:rFonts w:ascii="Times" w:hAnsi="Times"/>
        </w:rPr>
        <w:t>15 large round brushes</w:t>
      </w:r>
    </w:p>
    <w:p w:rsidR="003D02AA" w:rsidRPr="00DB2152" w:rsidRDefault="003D02AA" w:rsidP="00DB2152">
      <w:pPr>
        <w:pStyle w:val="ListParagraph"/>
        <w:numPr>
          <w:ilvl w:val="0"/>
          <w:numId w:val="19"/>
        </w:numPr>
        <w:rPr>
          <w:rFonts w:ascii="Times" w:hAnsi="Times"/>
        </w:rPr>
      </w:pPr>
      <w:r w:rsidRPr="00DB2152">
        <w:rPr>
          <w:rFonts w:ascii="Times" w:hAnsi="Times"/>
        </w:rPr>
        <w:t>15 large flat brushes</w:t>
      </w:r>
    </w:p>
    <w:p w:rsidR="003D02AA" w:rsidRPr="00DB2152" w:rsidRDefault="003D02AA" w:rsidP="00DB2152">
      <w:pPr>
        <w:pStyle w:val="ListParagraph"/>
        <w:numPr>
          <w:ilvl w:val="0"/>
          <w:numId w:val="19"/>
        </w:numPr>
        <w:rPr>
          <w:rFonts w:ascii="Times" w:hAnsi="Times"/>
        </w:rPr>
      </w:pPr>
      <w:r w:rsidRPr="00DB2152">
        <w:rPr>
          <w:rFonts w:ascii="Times" w:hAnsi="Times"/>
        </w:rPr>
        <w:t xml:space="preserve">15 </w:t>
      </w:r>
      <w:proofErr w:type="spellStart"/>
      <w:r w:rsidRPr="00DB2152">
        <w:rPr>
          <w:rFonts w:ascii="Times" w:hAnsi="Times"/>
        </w:rPr>
        <w:t>pallete</w:t>
      </w:r>
      <w:proofErr w:type="spellEnd"/>
      <w:r w:rsidRPr="00DB2152">
        <w:rPr>
          <w:rFonts w:ascii="Times" w:hAnsi="Times"/>
        </w:rPr>
        <w:t xml:space="preserve"> knives</w:t>
      </w:r>
    </w:p>
    <w:p w:rsidR="003D02AA" w:rsidRPr="00DB2152" w:rsidRDefault="003D02AA" w:rsidP="00DB2152">
      <w:pPr>
        <w:pStyle w:val="ListParagraph"/>
        <w:numPr>
          <w:ilvl w:val="0"/>
          <w:numId w:val="19"/>
        </w:numPr>
        <w:rPr>
          <w:rFonts w:ascii="Times" w:hAnsi="Times"/>
        </w:rPr>
      </w:pPr>
      <w:r w:rsidRPr="00DB2152">
        <w:rPr>
          <w:rFonts w:ascii="Times" w:hAnsi="Times"/>
        </w:rPr>
        <w:t xml:space="preserve">Paper plates (to be used as </w:t>
      </w:r>
      <w:proofErr w:type="spellStart"/>
      <w:r w:rsidRPr="00DB2152">
        <w:rPr>
          <w:rFonts w:ascii="Times" w:hAnsi="Times"/>
        </w:rPr>
        <w:t>palletes</w:t>
      </w:r>
      <w:proofErr w:type="spellEnd"/>
      <w:r w:rsidRPr="00DB2152">
        <w:rPr>
          <w:rFonts w:ascii="Times" w:hAnsi="Times"/>
        </w:rPr>
        <w:t>)</w:t>
      </w:r>
    </w:p>
    <w:p w:rsidR="000E238D" w:rsidRDefault="003D02AA" w:rsidP="00DB2152">
      <w:pPr>
        <w:pStyle w:val="ListParagraph"/>
        <w:numPr>
          <w:ilvl w:val="0"/>
          <w:numId w:val="19"/>
        </w:numPr>
        <w:rPr>
          <w:rFonts w:ascii="Times" w:hAnsi="Times"/>
        </w:rPr>
      </w:pPr>
      <w:r w:rsidRPr="00DB2152">
        <w:rPr>
          <w:rFonts w:ascii="Times" w:hAnsi="Times"/>
        </w:rPr>
        <w:t>Paper towels</w:t>
      </w:r>
    </w:p>
    <w:p w:rsidR="0092590E" w:rsidRPr="00DB2152" w:rsidRDefault="0092590E" w:rsidP="00DB2152">
      <w:pPr>
        <w:pStyle w:val="ListParagraph"/>
        <w:numPr>
          <w:ilvl w:val="0"/>
          <w:numId w:val="19"/>
        </w:numPr>
        <w:rPr>
          <w:rFonts w:ascii="Times" w:hAnsi="Times"/>
        </w:rPr>
      </w:pPr>
      <w:r>
        <w:rPr>
          <w:rFonts w:ascii="Times" w:hAnsi="Times"/>
        </w:rPr>
        <w:t>3 rolls masking tape</w:t>
      </w:r>
    </w:p>
    <w:p w:rsidR="00B6688D" w:rsidRDefault="00B6688D" w:rsidP="00B6688D">
      <w:pPr>
        <w:rPr>
          <w:rFonts w:ascii="Times" w:hAnsi="Times"/>
        </w:rPr>
      </w:pPr>
    </w:p>
    <w:p w:rsidR="00B6688D" w:rsidRPr="00FC02E6" w:rsidRDefault="003D02AA" w:rsidP="00B6688D">
      <w:pPr>
        <w:pStyle w:val="ListParagraph"/>
        <w:numPr>
          <w:ilvl w:val="0"/>
          <w:numId w:val="1"/>
        </w:numPr>
        <w:rPr>
          <w:rFonts w:ascii="Times" w:hAnsi="Times"/>
          <w:b/>
        </w:rPr>
      </w:pPr>
      <w:r>
        <w:rPr>
          <w:rFonts w:ascii="Times" w:hAnsi="Times"/>
          <w:b/>
        </w:rPr>
        <w:t>Classroom</w:t>
      </w:r>
      <w:r w:rsidR="00FC02E6" w:rsidRPr="00FC02E6">
        <w:rPr>
          <w:rFonts w:ascii="Times" w:hAnsi="Times"/>
          <w:b/>
        </w:rPr>
        <w:t xml:space="preserve"> Resources</w:t>
      </w:r>
    </w:p>
    <w:p w:rsidR="00701331" w:rsidRDefault="00701331" w:rsidP="00745123">
      <w:pPr>
        <w:pStyle w:val="ListParagraph"/>
        <w:numPr>
          <w:ilvl w:val="1"/>
          <w:numId w:val="12"/>
        </w:numPr>
        <w:rPr>
          <w:rFonts w:ascii="Times" w:hAnsi="Times"/>
        </w:rPr>
      </w:pPr>
      <w:proofErr w:type="spellStart"/>
      <w:r>
        <w:rPr>
          <w:rFonts w:ascii="Times" w:hAnsi="Times"/>
        </w:rPr>
        <w:t>Powerpoint</w:t>
      </w:r>
      <w:proofErr w:type="spellEnd"/>
      <w:r>
        <w:rPr>
          <w:rFonts w:ascii="Times" w:hAnsi="Times"/>
        </w:rPr>
        <w:t xml:space="preserve"> slideshow of </w:t>
      </w:r>
      <w:r w:rsidR="003D02AA">
        <w:rPr>
          <w:rFonts w:ascii="Times" w:hAnsi="Times"/>
        </w:rPr>
        <w:t>Surrealist paintings (from previous lesson)</w:t>
      </w:r>
    </w:p>
    <w:p w:rsidR="003D02AA" w:rsidRDefault="003D02AA" w:rsidP="003D02AA">
      <w:pPr>
        <w:pStyle w:val="ListParagraph"/>
        <w:numPr>
          <w:ilvl w:val="1"/>
          <w:numId w:val="12"/>
        </w:numPr>
        <w:rPr>
          <w:rFonts w:ascii="Times" w:hAnsi="Times"/>
        </w:rPr>
      </w:pPr>
      <w:r>
        <w:rPr>
          <w:rFonts w:ascii="Times" w:hAnsi="Times"/>
        </w:rPr>
        <w:t>Digital projector or smart board</w:t>
      </w:r>
    </w:p>
    <w:p w:rsidR="003D02AA" w:rsidRDefault="003D02AA" w:rsidP="003D02AA">
      <w:pPr>
        <w:pStyle w:val="ListParagraph"/>
        <w:numPr>
          <w:ilvl w:val="1"/>
          <w:numId w:val="12"/>
        </w:numPr>
        <w:rPr>
          <w:rFonts w:ascii="Times" w:hAnsi="Times"/>
        </w:rPr>
      </w:pPr>
      <w:r>
        <w:rPr>
          <w:rFonts w:ascii="Times" w:hAnsi="Times"/>
        </w:rPr>
        <w:t>Laptop or other computer for running slideshow</w:t>
      </w:r>
    </w:p>
    <w:p w:rsidR="003D02AA" w:rsidRDefault="003D02AA" w:rsidP="00745123">
      <w:pPr>
        <w:pStyle w:val="ListParagraph"/>
        <w:numPr>
          <w:ilvl w:val="1"/>
          <w:numId w:val="12"/>
        </w:numPr>
        <w:rPr>
          <w:rFonts w:ascii="Times" w:hAnsi="Times"/>
        </w:rPr>
      </w:pPr>
      <w:r>
        <w:rPr>
          <w:rFonts w:ascii="Times" w:hAnsi="Times"/>
        </w:rPr>
        <w:t>Student-accessible computers for finding source images</w:t>
      </w:r>
    </w:p>
    <w:p w:rsidR="003D02AA" w:rsidRDefault="003D02AA" w:rsidP="00DB2152">
      <w:pPr>
        <w:pStyle w:val="ListParagraph"/>
        <w:numPr>
          <w:ilvl w:val="1"/>
          <w:numId w:val="12"/>
        </w:numPr>
        <w:rPr>
          <w:rFonts w:ascii="Times" w:hAnsi="Times"/>
        </w:rPr>
      </w:pPr>
      <w:r>
        <w:rPr>
          <w:rFonts w:ascii="Times" w:hAnsi="Times"/>
        </w:rPr>
        <w:t>Student-accessible printer for printing source images</w:t>
      </w:r>
    </w:p>
    <w:p w:rsidR="00453044" w:rsidRDefault="00453044" w:rsidP="00DB2152">
      <w:pPr>
        <w:pStyle w:val="ListParagraph"/>
        <w:numPr>
          <w:ilvl w:val="1"/>
          <w:numId w:val="12"/>
        </w:numPr>
        <w:rPr>
          <w:rFonts w:ascii="Times" w:hAnsi="Times"/>
        </w:rPr>
      </w:pPr>
      <w:r>
        <w:rPr>
          <w:rFonts w:ascii="Times" w:hAnsi="Times"/>
        </w:rPr>
        <w:t>Teacher exemplar</w:t>
      </w:r>
    </w:p>
    <w:p w:rsidR="00453044" w:rsidRPr="00453044" w:rsidRDefault="00453044" w:rsidP="00453044">
      <w:pPr>
        <w:rPr>
          <w:rFonts w:ascii="Times" w:hAnsi="Times"/>
        </w:rPr>
      </w:pPr>
    </w:p>
    <w:p w:rsidR="00FC02E6" w:rsidRPr="00FC02E6" w:rsidRDefault="00FC02E6" w:rsidP="00FC02E6">
      <w:pPr>
        <w:pStyle w:val="ListParagraph"/>
        <w:numPr>
          <w:ilvl w:val="0"/>
          <w:numId w:val="1"/>
        </w:numPr>
        <w:rPr>
          <w:rFonts w:ascii="Times" w:hAnsi="Times"/>
        </w:rPr>
      </w:pPr>
      <w:r>
        <w:rPr>
          <w:rFonts w:ascii="Times" w:hAnsi="Times"/>
          <w:b/>
        </w:rPr>
        <w:t>Bibliography</w:t>
      </w:r>
    </w:p>
    <w:p w:rsidR="00570C49" w:rsidRDefault="00F941F4" w:rsidP="00570C49">
      <w:pPr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/>
          <w:szCs w:val="24"/>
        </w:rPr>
      </w:pPr>
      <w:hyperlink r:id="rId10" w:history="1">
        <w:r w:rsidR="00570C49" w:rsidRPr="00184571">
          <w:rPr>
            <w:rStyle w:val="Hyperlink"/>
            <w:rFonts w:ascii="Times New Roman" w:hAnsi="Times New Roman"/>
            <w:szCs w:val="24"/>
          </w:rPr>
          <w:t>www.odc.state.oh.us/curriculum-assessment/ci/</w:t>
        </w:r>
      </w:hyperlink>
    </w:p>
    <w:p w:rsidR="00304000" w:rsidRPr="00334278" w:rsidRDefault="00304000" w:rsidP="00304000">
      <w:pPr>
        <w:numPr>
          <w:ilvl w:val="1"/>
          <w:numId w:val="1"/>
        </w:numPr>
        <w:autoSpaceDE w:val="0"/>
        <w:autoSpaceDN w:val="0"/>
        <w:adjustRightInd w:val="0"/>
        <w:rPr>
          <w:rStyle w:val="Hyperlink"/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HYPERLINK "http://www.arteducators.org" </w:instrText>
      </w:r>
      <w:r>
        <w:rPr>
          <w:rFonts w:ascii="Times New Roman" w:hAnsi="Times New Roman"/>
          <w:szCs w:val="24"/>
        </w:rPr>
        <w:fldChar w:fldCharType="separate"/>
      </w:r>
      <w:proofErr w:type="gramStart"/>
      <w:r w:rsidRPr="00334278">
        <w:rPr>
          <w:rStyle w:val="Hyperlink"/>
          <w:rFonts w:ascii="Times New Roman" w:hAnsi="Times New Roman"/>
          <w:szCs w:val="24"/>
        </w:rPr>
        <w:t>www</w:t>
      </w:r>
      <w:proofErr w:type="gramEnd"/>
      <w:r w:rsidRPr="00334278">
        <w:rPr>
          <w:rStyle w:val="Hyperlink"/>
          <w:rFonts w:ascii="Times New Roman" w:hAnsi="Times New Roman"/>
          <w:szCs w:val="24"/>
        </w:rPr>
        <w:t>. arteducators.org</w:t>
      </w:r>
    </w:p>
    <w:p w:rsidR="00FC02E6" w:rsidRPr="00570C49" w:rsidRDefault="00304000" w:rsidP="00304000">
      <w:pPr>
        <w:pStyle w:val="ListParagraph"/>
        <w:numPr>
          <w:ilvl w:val="1"/>
          <w:numId w:val="1"/>
        </w:numPr>
        <w:rPr>
          <w:rFonts w:ascii="Times" w:hAnsi="Times"/>
        </w:rPr>
      </w:pPr>
      <w:r>
        <w:rPr>
          <w:rFonts w:ascii="Times New Roman" w:hAnsi="Times New Roman"/>
          <w:szCs w:val="24"/>
        </w:rPr>
        <w:fldChar w:fldCharType="end"/>
      </w:r>
      <w:hyperlink r:id="rId11" w:history="1">
        <w:r w:rsidR="00570C49" w:rsidRPr="00184571">
          <w:rPr>
            <w:rStyle w:val="Hyperlink"/>
            <w:rFonts w:ascii="Times New Roman" w:hAnsi="Times New Roman"/>
            <w:szCs w:val="24"/>
          </w:rPr>
          <w:t>www.oaea.org</w:t>
        </w:r>
      </w:hyperlink>
    </w:p>
    <w:p w:rsidR="00063174" w:rsidRPr="00745123" w:rsidRDefault="00F941F4" w:rsidP="00560470">
      <w:pPr>
        <w:pStyle w:val="ListParagraph"/>
        <w:numPr>
          <w:ilvl w:val="1"/>
          <w:numId w:val="1"/>
        </w:numPr>
        <w:rPr>
          <w:rStyle w:val="Hyperlink"/>
          <w:rFonts w:ascii="Times" w:hAnsi="Times"/>
          <w:color w:val="auto"/>
          <w:u w:val="none"/>
        </w:rPr>
      </w:pPr>
      <w:hyperlink r:id="rId12" w:history="1">
        <w:r w:rsidR="007815FF" w:rsidRPr="007815FF">
          <w:rPr>
            <w:rStyle w:val="Hyperlink"/>
            <w:rFonts w:ascii="Times New Roman" w:hAnsi="Times New Roman"/>
            <w:szCs w:val="24"/>
          </w:rPr>
          <w:t>www.artstor.org</w:t>
        </w:r>
      </w:hyperlink>
    </w:p>
    <w:p w:rsidR="00745123" w:rsidRDefault="00F941F4" w:rsidP="00745123">
      <w:pPr>
        <w:pStyle w:val="ListParagraph"/>
        <w:numPr>
          <w:ilvl w:val="1"/>
          <w:numId w:val="1"/>
        </w:numPr>
        <w:rPr>
          <w:rFonts w:ascii="Times" w:hAnsi="Times"/>
        </w:rPr>
      </w:pPr>
      <w:hyperlink r:id="rId13" w:history="1">
        <w:r w:rsidR="00745123" w:rsidRPr="00745123">
          <w:rPr>
            <w:rStyle w:val="Hyperlink"/>
            <w:rFonts w:ascii="Times" w:hAnsi="Times"/>
          </w:rPr>
          <w:t>http://www.spamula.net/blog/2004/02/decalcomania.html</w:t>
        </w:r>
      </w:hyperlink>
    </w:p>
    <w:p w:rsidR="00397AB4" w:rsidRDefault="00F941F4" w:rsidP="00397AB4">
      <w:pPr>
        <w:pStyle w:val="ListParagraph"/>
        <w:numPr>
          <w:ilvl w:val="1"/>
          <w:numId w:val="1"/>
        </w:numPr>
        <w:rPr>
          <w:rFonts w:ascii="Times" w:hAnsi="Times"/>
        </w:rPr>
      </w:pPr>
      <w:hyperlink r:id="rId14" w:history="1">
        <w:r w:rsidR="00397AB4" w:rsidRPr="00397AB4">
          <w:rPr>
            <w:rStyle w:val="Hyperlink"/>
            <w:rFonts w:ascii="Times" w:hAnsi="Times"/>
          </w:rPr>
          <w:t>http://classes.yale.edu/Fractals/Panorama/Art/Decalcomania/Decalcomania.html</w:t>
        </w:r>
      </w:hyperlink>
    </w:p>
    <w:p w:rsidR="0037062F" w:rsidRDefault="00F941F4" w:rsidP="0037062F">
      <w:pPr>
        <w:pStyle w:val="ListParagraph"/>
        <w:numPr>
          <w:ilvl w:val="1"/>
          <w:numId w:val="1"/>
        </w:numPr>
        <w:rPr>
          <w:rFonts w:ascii="Times" w:hAnsi="Times"/>
        </w:rPr>
      </w:pPr>
      <w:hyperlink r:id="rId15" w:history="1">
        <w:r w:rsidR="0037062F" w:rsidRPr="0037062F">
          <w:rPr>
            <w:rStyle w:val="Hyperlink"/>
            <w:rFonts w:ascii="Times" w:hAnsi="Times"/>
          </w:rPr>
          <w:t>http://en.wikipedia.org/wiki/Surrealist_techniques</w:t>
        </w:r>
      </w:hyperlink>
    </w:p>
    <w:p w:rsidR="00F63249" w:rsidRDefault="00F941F4" w:rsidP="00F63249">
      <w:pPr>
        <w:pStyle w:val="ListParagraph"/>
        <w:numPr>
          <w:ilvl w:val="1"/>
          <w:numId w:val="1"/>
        </w:numPr>
        <w:rPr>
          <w:rFonts w:ascii="Times" w:hAnsi="Times"/>
        </w:rPr>
      </w:pPr>
      <w:hyperlink r:id="rId16" w:history="1">
        <w:r w:rsidR="00F63249" w:rsidRPr="00F63249">
          <w:rPr>
            <w:rStyle w:val="Hyperlink"/>
            <w:rFonts w:ascii="Times" w:hAnsi="Times"/>
          </w:rPr>
          <w:t>http://www.olinda.com/Art/Dada&amp;Surrealism/dadasurrealtime.htm</w:t>
        </w:r>
      </w:hyperlink>
    </w:p>
    <w:p w:rsidR="00F63249" w:rsidRDefault="00F941F4" w:rsidP="00F63249">
      <w:pPr>
        <w:pStyle w:val="ListParagraph"/>
        <w:numPr>
          <w:ilvl w:val="1"/>
          <w:numId w:val="1"/>
        </w:numPr>
        <w:rPr>
          <w:rFonts w:ascii="Times" w:hAnsi="Times"/>
        </w:rPr>
      </w:pPr>
      <w:hyperlink r:id="rId17" w:history="1">
        <w:r w:rsidR="00F63249" w:rsidRPr="00F63249">
          <w:rPr>
            <w:rStyle w:val="Hyperlink"/>
            <w:rFonts w:ascii="Times" w:hAnsi="Times"/>
          </w:rPr>
          <w:t>www.artchive.com</w:t>
        </w:r>
      </w:hyperlink>
    </w:p>
    <w:p w:rsidR="00602D7F" w:rsidRPr="00560470" w:rsidRDefault="00F941F4" w:rsidP="00602D7F">
      <w:pPr>
        <w:pStyle w:val="ListParagraph"/>
        <w:numPr>
          <w:ilvl w:val="1"/>
          <w:numId w:val="1"/>
        </w:numPr>
        <w:rPr>
          <w:rFonts w:ascii="Times" w:hAnsi="Times"/>
        </w:rPr>
      </w:pPr>
      <w:hyperlink r:id="rId18" w:history="1">
        <w:r w:rsidR="00602D7F" w:rsidRPr="00602D7F">
          <w:rPr>
            <w:rStyle w:val="Hyperlink"/>
            <w:rFonts w:ascii="Times" w:hAnsi="Times"/>
          </w:rPr>
          <w:t>http://www.all-art.org/art_20th_century/magritte4.html</w:t>
        </w:r>
      </w:hyperlink>
    </w:p>
    <w:p w:rsidR="003F076D" w:rsidRDefault="003F076D" w:rsidP="003F076D">
      <w:pPr>
        <w:ind w:left="720" w:firstLine="720"/>
        <w:rPr>
          <w:rFonts w:ascii="Times" w:hAnsi="Times"/>
        </w:rPr>
      </w:pPr>
    </w:p>
    <w:p w:rsidR="00D1769A" w:rsidRPr="003F076D" w:rsidRDefault="00D1769A" w:rsidP="007815FF">
      <w:pPr>
        <w:rPr>
          <w:rFonts w:ascii="Times" w:hAnsi="Times"/>
        </w:rPr>
      </w:pPr>
      <w:r>
        <w:rPr>
          <w:rFonts w:ascii="Times" w:hAnsi="Times"/>
          <w:b/>
        </w:rPr>
        <w:t>III.</w:t>
      </w:r>
      <w:r>
        <w:rPr>
          <w:rFonts w:ascii="Times" w:hAnsi="Times"/>
          <w:b/>
        </w:rPr>
        <w:tab/>
        <w:t>TEACHING STRATEGIES</w:t>
      </w:r>
    </w:p>
    <w:p w:rsidR="00D1769A" w:rsidRDefault="00D1769A" w:rsidP="00C15024">
      <w:pPr>
        <w:pStyle w:val="ListParagraph"/>
        <w:numPr>
          <w:ilvl w:val="0"/>
          <w:numId w:val="4"/>
        </w:numPr>
        <w:rPr>
          <w:rFonts w:ascii="Times" w:hAnsi="Times"/>
        </w:rPr>
      </w:pPr>
      <w:r w:rsidRPr="007815FF">
        <w:rPr>
          <w:rFonts w:ascii="Times" w:hAnsi="Times"/>
          <w:b/>
        </w:rPr>
        <w:t>Motivation:</w:t>
      </w:r>
      <w:r w:rsidRPr="00C15024">
        <w:rPr>
          <w:rFonts w:ascii="Times" w:hAnsi="Times"/>
        </w:rPr>
        <w:t xml:space="preserve">  (</w:t>
      </w:r>
      <w:r w:rsidRPr="00063174">
        <w:rPr>
          <w:rFonts w:ascii="Times" w:hAnsi="Times"/>
        </w:rPr>
        <w:t>Artistic</w:t>
      </w:r>
      <w:r w:rsidRPr="00C15024">
        <w:rPr>
          <w:rFonts w:ascii="Times" w:hAnsi="Times"/>
        </w:rPr>
        <w:t xml:space="preserve">, </w:t>
      </w:r>
      <w:r w:rsidRPr="00063174">
        <w:rPr>
          <w:rFonts w:ascii="Times" w:hAnsi="Times"/>
        </w:rPr>
        <w:t>Intellectual</w:t>
      </w:r>
      <w:r w:rsidRPr="00C15024">
        <w:rPr>
          <w:rFonts w:ascii="Times" w:hAnsi="Times"/>
        </w:rPr>
        <w:t xml:space="preserve">, </w:t>
      </w:r>
      <w:r w:rsidRPr="00745123">
        <w:rPr>
          <w:rFonts w:ascii="Times" w:hAnsi="Times"/>
          <w:b/>
        </w:rPr>
        <w:t>Imaginative</w:t>
      </w:r>
      <w:r w:rsidRPr="00C15024">
        <w:rPr>
          <w:rFonts w:ascii="Times" w:hAnsi="Times"/>
        </w:rPr>
        <w:t xml:space="preserve">, </w:t>
      </w:r>
      <w:r w:rsidRPr="00745123">
        <w:rPr>
          <w:rFonts w:ascii="Times" w:hAnsi="Times"/>
        </w:rPr>
        <w:t>Kinesthetic</w:t>
      </w:r>
      <w:r w:rsidRPr="00C15024">
        <w:rPr>
          <w:rFonts w:ascii="Times" w:hAnsi="Times"/>
        </w:rPr>
        <w:t>) describe</w:t>
      </w:r>
    </w:p>
    <w:p w:rsidR="00063174" w:rsidRDefault="00063174" w:rsidP="00063174">
      <w:pPr>
        <w:ind w:left="1440"/>
        <w:rPr>
          <w:rFonts w:ascii="Times" w:hAnsi="Times"/>
        </w:rPr>
      </w:pPr>
    </w:p>
    <w:p w:rsidR="0037062F" w:rsidRDefault="00DB2152" w:rsidP="00063174">
      <w:pPr>
        <w:ind w:left="1440"/>
        <w:rPr>
          <w:rFonts w:ascii="Times" w:hAnsi="Times"/>
        </w:rPr>
      </w:pPr>
      <w:r>
        <w:rPr>
          <w:rFonts w:ascii="Times" w:hAnsi="Times"/>
        </w:rPr>
        <w:t xml:space="preserve">Students will </w:t>
      </w:r>
      <w:r w:rsidR="00146154">
        <w:rPr>
          <w:rFonts w:ascii="Times" w:hAnsi="Times"/>
        </w:rPr>
        <w:t>discuss their fears, dreams, or memories and use these experiences to conjure up symbolic imagery.</w:t>
      </w:r>
    </w:p>
    <w:p w:rsidR="00D1769A" w:rsidRDefault="00D1769A">
      <w:pPr>
        <w:rPr>
          <w:rFonts w:ascii="Times" w:hAnsi="Times"/>
        </w:rPr>
      </w:pPr>
    </w:p>
    <w:p w:rsidR="00D1769A" w:rsidRPr="006877B6" w:rsidRDefault="00D1769A" w:rsidP="006877B6">
      <w:pPr>
        <w:pStyle w:val="ListParagraph"/>
        <w:numPr>
          <w:ilvl w:val="0"/>
          <w:numId w:val="4"/>
        </w:numPr>
        <w:rPr>
          <w:rFonts w:ascii="Times" w:hAnsi="Times"/>
          <w:b/>
        </w:rPr>
      </w:pPr>
      <w:r w:rsidRPr="006877B6">
        <w:rPr>
          <w:rFonts w:ascii="Times" w:hAnsi="Times"/>
          <w:b/>
        </w:rPr>
        <w:t>Methodology/Procedures  (Hunter)</w:t>
      </w:r>
    </w:p>
    <w:p w:rsidR="006877B6" w:rsidRPr="005C44E5" w:rsidRDefault="005C44E5" w:rsidP="005C44E5">
      <w:pPr>
        <w:pStyle w:val="ListParagraph"/>
        <w:numPr>
          <w:ilvl w:val="0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 xml:space="preserve">T leads S in </w:t>
      </w:r>
      <w:r w:rsidR="00DD2884">
        <w:rPr>
          <w:rFonts w:ascii="Times" w:hAnsi="Times"/>
        </w:rPr>
        <w:t>conversation about symbolic imagery</w:t>
      </w:r>
    </w:p>
    <w:p w:rsidR="005C44E5" w:rsidRPr="00DD2884" w:rsidRDefault="005C44E5" w:rsidP="005C44E5">
      <w:pPr>
        <w:pStyle w:val="ListParagraph"/>
        <w:numPr>
          <w:ilvl w:val="1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 xml:space="preserve">T </w:t>
      </w:r>
      <w:r w:rsidR="00DD2884">
        <w:rPr>
          <w:rFonts w:ascii="Times" w:hAnsi="Times"/>
        </w:rPr>
        <w:t>asks leading questions such as “what was your earliest memory?” or “what are you afraid of?”</w:t>
      </w:r>
    </w:p>
    <w:p w:rsidR="00DD2884" w:rsidRPr="005C44E5" w:rsidRDefault="00DD2884" w:rsidP="00DD2884">
      <w:pPr>
        <w:pStyle w:val="ListParagraph"/>
        <w:numPr>
          <w:ilvl w:val="2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>S answer, discuss</w:t>
      </w:r>
    </w:p>
    <w:p w:rsidR="00DD2884" w:rsidRPr="00DD2884" w:rsidRDefault="00DD2884" w:rsidP="00DD2884">
      <w:pPr>
        <w:pStyle w:val="ListParagraph"/>
        <w:numPr>
          <w:ilvl w:val="1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>T asks S to think of how they can symbolize these things visually</w:t>
      </w:r>
    </w:p>
    <w:p w:rsidR="00DD2884" w:rsidRPr="00DD2884" w:rsidRDefault="00DD2884" w:rsidP="00DD2884">
      <w:pPr>
        <w:pStyle w:val="ListParagraph"/>
        <w:numPr>
          <w:ilvl w:val="0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>S create lists and sketches of possible images, brainstorm</w:t>
      </w:r>
    </w:p>
    <w:p w:rsidR="00980652" w:rsidRDefault="00980652" w:rsidP="00980652">
      <w:pPr>
        <w:rPr>
          <w:rFonts w:ascii="Times" w:hAnsi="Times"/>
          <w:b/>
        </w:rPr>
      </w:pPr>
    </w:p>
    <w:p w:rsidR="00980652" w:rsidRDefault="00980652" w:rsidP="00980652">
      <w:pPr>
        <w:jc w:val="center"/>
        <w:rPr>
          <w:rFonts w:ascii="Times" w:hAnsi="Times"/>
          <w:b/>
        </w:rPr>
      </w:pPr>
      <w:r>
        <w:rPr>
          <w:rFonts w:ascii="Times" w:hAnsi="Times"/>
          <w:b/>
        </w:rPr>
        <w:t>***********DAY TWO***********</w:t>
      </w:r>
    </w:p>
    <w:p w:rsidR="00980652" w:rsidRPr="00980652" w:rsidRDefault="00980652" w:rsidP="00980652">
      <w:pPr>
        <w:rPr>
          <w:rFonts w:ascii="Times" w:hAnsi="Times"/>
          <w:b/>
        </w:rPr>
      </w:pPr>
    </w:p>
    <w:p w:rsidR="00980652" w:rsidRPr="00980652" w:rsidRDefault="00980652" w:rsidP="00980652">
      <w:pPr>
        <w:pStyle w:val="ListParagraph"/>
        <w:numPr>
          <w:ilvl w:val="0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>T continues discussion on how to create space (introduced in previous art history lesson)</w:t>
      </w:r>
    </w:p>
    <w:p w:rsidR="005C44E5" w:rsidRPr="00980652" w:rsidRDefault="00980652" w:rsidP="006877B6">
      <w:pPr>
        <w:pStyle w:val="ListParagraph"/>
        <w:numPr>
          <w:ilvl w:val="1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>T asks S to recall some ways of creating space</w:t>
      </w:r>
    </w:p>
    <w:p w:rsidR="00980652" w:rsidRPr="00980652" w:rsidRDefault="00980652" w:rsidP="00980652">
      <w:pPr>
        <w:pStyle w:val="ListParagraph"/>
        <w:numPr>
          <w:ilvl w:val="0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>T instructs S to create several thumbnails of landscapes in their sketchbooks, using their lists of incongruous images and the strategies for creating space.</w:t>
      </w:r>
    </w:p>
    <w:p w:rsidR="00980652" w:rsidRPr="00980652" w:rsidRDefault="00980652" w:rsidP="00980652">
      <w:pPr>
        <w:pStyle w:val="ListParagraph"/>
        <w:numPr>
          <w:ilvl w:val="1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>T encourages S to think about double images and shifts in scale that Surrealists might have employed</w:t>
      </w:r>
    </w:p>
    <w:p w:rsidR="00980652" w:rsidRPr="00980652" w:rsidRDefault="00980652" w:rsidP="00980652">
      <w:pPr>
        <w:pStyle w:val="ListParagraph"/>
        <w:numPr>
          <w:ilvl w:val="1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>T circulates through classroom and provides feedback on S sketches</w:t>
      </w:r>
    </w:p>
    <w:p w:rsidR="00980652" w:rsidRPr="00980652" w:rsidRDefault="00980652" w:rsidP="00980652">
      <w:pPr>
        <w:pStyle w:val="ListParagraph"/>
        <w:numPr>
          <w:ilvl w:val="0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>As S have thumbnails approved by T, T directs them to gather and print source images from the internet</w:t>
      </w:r>
    </w:p>
    <w:p w:rsidR="00BA6A73" w:rsidRDefault="00BA6A73" w:rsidP="00BA6A73">
      <w:pPr>
        <w:rPr>
          <w:rFonts w:ascii="Times" w:hAnsi="Times"/>
          <w:b/>
        </w:rPr>
      </w:pPr>
    </w:p>
    <w:p w:rsidR="00BA6A73" w:rsidRDefault="00BA6A73" w:rsidP="00BA6A73">
      <w:pPr>
        <w:jc w:val="center"/>
        <w:rPr>
          <w:rFonts w:ascii="Times" w:hAnsi="Times"/>
          <w:b/>
        </w:rPr>
      </w:pPr>
      <w:r>
        <w:rPr>
          <w:rFonts w:ascii="Times" w:hAnsi="Times"/>
          <w:b/>
        </w:rPr>
        <w:t>***********DAY THREE***********</w:t>
      </w:r>
    </w:p>
    <w:p w:rsidR="00BA6A73" w:rsidRPr="00BA6A73" w:rsidRDefault="00BA6A73" w:rsidP="00BA6A73">
      <w:pPr>
        <w:rPr>
          <w:rFonts w:ascii="Times" w:hAnsi="Times"/>
          <w:b/>
        </w:rPr>
      </w:pPr>
    </w:p>
    <w:p w:rsidR="0092590E" w:rsidRPr="00CC043C" w:rsidRDefault="0092590E" w:rsidP="00CC043C">
      <w:pPr>
        <w:rPr>
          <w:rFonts w:ascii="Times" w:hAnsi="Times"/>
          <w:b/>
        </w:rPr>
      </w:pPr>
    </w:p>
    <w:p w:rsidR="0092590E" w:rsidRPr="0092590E" w:rsidRDefault="0092590E" w:rsidP="0092590E">
      <w:pPr>
        <w:pStyle w:val="ListParagraph"/>
        <w:numPr>
          <w:ilvl w:val="0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>T discusses the s</w:t>
      </w:r>
      <w:r w:rsidR="00DD2884">
        <w:rPr>
          <w:rFonts w:ascii="Times" w:hAnsi="Times"/>
        </w:rPr>
        <w:t>election of a unified color pal</w:t>
      </w:r>
      <w:r>
        <w:rPr>
          <w:rFonts w:ascii="Times" w:hAnsi="Times"/>
        </w:rPr>
        <w:t>e</w:t>
      </w:r>
      <w:r w:rsidR="00DD2884">
        <w:rPr>
          <w:rFonts w:ascii="Times" w:hAnsi="Times"/>
        </w:rPr>
        <w:t>t</w:t>
      </w:r>
      <w:r>
        <w:rPr>
          <w:rFonts w:ascii="Times" w:hAnsi="Times"/>
        </w:rPr>
        <w:t>te</w:t>
      </w:r>
    </w:p>
    <w:p w:rsidR="0092590E" w:rsidRPr="0092590E" w:rsidRDefault="0092590E" w:rsidP="0092590E">
      <w:pPr>
        <w:pStyle w:val="ListParagraph"/>
        <w:numPr>
          <w:ilvl w:val="1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>T highlights how the Surrealists often made their incongruous imagery seem more unified through the use of color.</w:t>
      </w:r>
    </w:p>
    <w:p w:rsidR="0092590E" w:rsidRPr="0092590E" w:rsidRDefault="0092590E" w:rsidP="0092590E">
      <w:pPr>
        <w:pStyle w:val="ListParagraph"/>
        <w:numPr>
          <w:ilvl w:val="1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 xml:space="preserve">T asks </w:t>
      </w:r>
      <w:r w:rsidR="005D5410">
        <w:rPr>
          <w:rFonts w:ascii="Times" w:hAnsi="Times"/>
        </w:rPr>
        <w:t>S</w:t>
      </w:r>
      <w:r>
        <w:rPr>
          <w:rFonts w:ascii="Times" w:hAnsi="Times"/>
        </w:rPr>
        <w:t xml:space="preserve"> to consider using a dominant color or color family (such as warm or cool)</w:t>
      </w:r>
    </w:p>
    <w:p w:rsidR="0092590E" w:rsidRPr="005D5410" w:rsidRDefault="0092590E" w:rsidP="0092590E">
      <w:pPr>
        <w:pStyle w:val="ListParagraph"/>
        <w:numPr>
          <w:ilvl w:val="1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 xml:space="preserve">T </w:t>
      </w:r>
      <w:r w:rsidR="005D5410">
        <w:rPr>
          <w:rFonts w:ascii="Times" w:hAnsi="Times"/>
        </w:rPr>
        <w:t>asks</w:t>
      </w:r>
      <w:r>
        <w:rPr>
          <w:rFonts w:ascii="Times" w:hAnsi="Times"/>
        </w:rPr>
        <w:t xml:space="preserve"> S</w:t>
      </w:r>
      <w:r w:rsidR="005D5410">
        <w:rPr>
          <w:rFonts w:ascii="Times" w:hAnsi="Times"/>
        </w:rPr>
        <w:t xml:space="preserve"> to decide in advance what color scheme they will be using and</w:t>
      </w:r>
      <w:r w:rsidR="00D033B0">
        <w:rPr>
          <w:rFonts w:ascii="Times" w:hAnsi="Times"/>
        </w:rPr>
        <w:t xml:space="preserve"> use a related color to tone their canvasses</w:t>
      </w:r>
    </w:p>
    <w:p w:rsidR="005D5410" w:rsidRPr="00D033B0" w:rsidRDefault="00D033B0" w:rsidP="005D5410">
      <w:pPr>
        <w:pStyle w:val="ListParagraph"/>
        <w:numPr>
          <w:ilvl w:val="0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>S tone canvasses with oil or acrylic paint (acrylic allows for quicker drying time if S is ready to work)</w:t>
      </w:r>
    </w:p>
    <w:p w:rsidR="00D033B0" w:rsidRDefault="00D033B0" w:rsidP="00D033B0">
      <w:pPr>
        <w:rPr>
          <w:rFonts w:ascii="Times" w:hAnsi="Times"/>
          <w:b/>
        </w:rPr>
      </w:pPr>
    </w:p>
    <w:p w:rsidR="00E57D74" w:rsidRDefault="00E57D74" w:rsidP="00E57D74">
      <w:pPr>
        <w:jc w:val="center"/>
        <w:rPr>
          <w:rFonts w:ascii="Times" w:hAnsi="Times"/>
          <w:b/>
        </w:rPr>
      </w:pPr>
      <w:r>
        <w:rPr>
          <w:rFonts w:ascii="Times" w:hAnsi="Times"/>
          <w:b/>
        </w:rPr>
        <w:t>***********DAY FOUR***********</w:t>
      </w:r>
    </w:p>
    <w:p w:rsidR="00E57D74" w:rsidRDefault="00E57D74" w:rsidP="00D033B0">
      <w:pPr>
        <w:rPr>
          <w:rFonts w:ascii="Times" w:hAnsi="Times"/>
          <w:b/>
        </w:rPr>
      </w:pPr>
    </w:p>
    <w:p w:rsidR="00D033B0" w:rsidRPr="00D033B0" w:rsidRDefault="00D033B0" w:rsidP="00D033B0">
      <w:pPr>
        <w:rPr>
          <w:rFonts w:ascii="Times" w:hAnsi="Times"/>
          <w:b/>
        </w:rPr>
      </w:pPr>
    </w:p>
    <w:p w:rsidR="00D033B0" w:rsidRPr="00D033B0" w:rsidRDefault="00D033B0" w:rsidP="005D5410">
      <w:pPr>
        <w:pStyle w:val="ListParagraph"/>
        <w:numPr>
          <w:ilvl w:val="0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>S begin transferring composition to canvas using gridding technique</w:t>
      </w:r>
    </w:p>
    <w:p w:rsidR="00D033B0" w:rsidRPr="00D033B0" w:rsidRDefault="00D033B0" w:rsidP="00D033B0">
      <w:pPr>
        <w:pStyle w:val="ListParagraph"/>
        <w:numPr>
          <w:ilvl w:val="1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lastRenderedPageBreak/>
        <w:t>S grid reference photos in small squares</w:t>
      </w:r>
    </w:p>
    <w:p w:rsidR="00D033B0" w:rsidRPr="00D033B0" w:rsidRDefault="00D033B0" w:rsidP="00D033B0">
      <w:pPr>
        <w:pStyle w:val="ListParagraph"/>
        <w:numPr>
          <w:ilvl w:val="1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>S grid canvas in larger, proportional squares using vine charcoal</w:t>
      </w:r>
    </w:p>
    <w:p w:rsidR="00D033B0" w:rsidRDefault="00D033B0" w:rsidP="00D033B0">
      <w:pPr>
        <w:rPr>
          <w:rFonts w:ascii="Times" w:hAnsi="Times"/>
          <w:b/>
        </w:rPr>
      </w:pPr>
    </w:p>
    <w:p w:rsidR="00D033B0" w:rsidRDefault="00D033B0" w:rsidP="00D033B0">
      <w:pPr>
        <w:jc w:val="center"/>
        <w:rPr>
          <w:rFonts w:ascii="Times" w:hAnsi="Times"/>
          <w:b/>
        </w:rPr>
      </w:pPr>
      <w:r>
        <w:rPr>
          <w:rFonts w:ascii="Times" w:hAnsi="Times"/>
          <w:b/>
        </w:rPr>
        <w:t xml:space="preserve">***********DAY </w:t>
      </w:r>
      <w:r w:rsidR="00E57D74">
        <w:rPr>
          <w:rFonts w:ascii="Times" w:hAnsi="Times"/>
          <w:b/>
        </w:rPr>
        <w:t>FIVE</w:t>
      </w:r>
      <w:r>
        <w:rPr>
          <w:rFonts w:ascii="Times" w:hAnsi="Times"/>
          <w:b/>
        </w:rPr>
        <w:t>***********</w:t>
      </w:r>
    </w:p>
    <w:p w:rsidR="00D033B0" w:rsidRPr="00D033B0" w:rsidRDefault="00D033B0" w:rsidP="00D033B0">
      <w:pPr>
        <w:rPr>
          <w:rFonts w:ascii="Times" w:hAnsi="Times"/>
          <w:b/>
        </w:rPr>
      </w:pPr>
    </w:p>
    <w:p w:rsidR="00CC043C" w:rsidRPr="00CC043C" w:rsidRDefault="00CC043C" w:rsidP="00CC043C">
      <w:pPr>
        <w:pStyle w:val="ListParagraph"/>
        <w:numPr>
          <w:ilvl w:val="0"/>
          <w:numId w:val="20"/>
        </w:numPr>
        <w:rPr>
          <w:rFonts w:ascii="Times" w:hAnsi="Times"/>
          <w:b/>
        </w:rPr>
      </w:pPr>
      <w:r w:rsidRPr="00CC043C">
        <w:rPr>
          <w:rFonts w:ascii="Times" w:hAnsi="Times"/>
        </w:rPr>
        <w:t>T demonstrates</w:t>
      </w:r>
      <w:r>
        <w:rPr>
          <w:rFonts w:ascii="Times" w:hAnsi="Times"/>
          <w:b/>
        </w:rPr>
        <w:t xml:space="preserve"> </w:t>
      </w:r>
      <w:proofErr w:type="spellStart"/>
      <w:r w:rsidRPr="00CC043C">
        <w:rPr>
          <w:rFonts w:ascii="Times" w:hAnsi="Times"/>
        </w:rPr>
        <w:t>eclaboussure</w:t>
      </w:r>
      <w:proofErr w:type="spellEnd"/>
    </w:p>
    <w:p w:rsidR="00CC043C" w:rsidRPr="00CC043C" w:rsidRDefault="00CC043C" w:rsidP="00CC043C">
      <w:pPr>
        <w:pStyle w:val="ListParagraph"/>
        <w:numPr>
          <w:ilvl w:val="1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>T tones canvas with a blue wash</w:t>
      </w:r>
    </w:p>
    <w:p w:rsidR="00CC043C" w:rsidRPr="00CC043C" w:rsidRDefault="00CC043C" w:rsidP="00CC043C">
      <w:pPr>
        <w:pStyle w:val="ListParagraph"/>
        <w:numPr>
          <w:ilvl w:val="1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 xml:space="preserve">While wash is still wet, T drips </w:t>
      </w:r>
      <w:r w:rsidR="00E57D74">
        <w:rPr>
          <w:rFonts w:ascii="Times" w:hAnsi="Times"/>
        </w:rPr>
        <w:t xml:space="preserve">turpentine </w:t>
      </w:r>
      <w:r>
        <w:rPr>
          <w:rFonts w:ascii="Times" w:hAnsi="Times"/>
        </w:rPr>
        <w:t>on the paint and lets it run</w:t>
      </w:r>
    </w:p>
    <w:p w:rsidR="00CC043C" w:rsidRPr="00CC043C" w:rsidRDefault="00CC043C" w:rsidP="00CC043C">
      <w:pPr>
        <w:pStyle w:val="ListParagraph"/>
        <w:numPr>
          <w:ilvl w:val="1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 xml:space="preserve">T also demonstrates the effect of laying a paper towel over the </w:t>
      </w:r>
      <w:r w:rsidR="00E57D74">
        <w:rPr>
          <w:rFonts w:ascii="Times" w:hAnsi="Times"/>
        </w:rPr>
        <w:t>runny paint</w:t>
      </w:r>
      <w:r>
        <w:rPr>
          <w:rFonts w:ascii="Times" w:hAnsi="Times"/>
        </w:rPr>
        <w:t xml:space="preserve"> to lift </w:t>
      </w:r>
      <w:r w:rsidR="00E57D74">
        <w:rPr>
          <w:rFonts w:ascii="Times" w:hAnsi="Times"/>
        </w:rPr>
        <w:t>it up</w:t>
      </w:r>
    </w:p>
    <w:p w:rsidR="00CC043C" w:rsidRPr="00FC4E8F" w:rsidRDefault="00CC043C" w:rsidP="00CC043C">
      <w:pPr>
        <w:pStyle w:val="ListParagraph"/>
        <w:numPr>
          <w:ilvl w:val="0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>T demonstrates decalcomania</w:t>
      </w:r>
    </w:p>
    <w:p w:rsidR="00CC043C" w:rsidRPr="00FC4E8F" w:rsidRDefault="00CC043C" w:rsidP="00CC043C">
      <w:pPr>
        <w:pStyle w:val="ListParagraph"/>
        <w:numPr>
          <w:ilvl w:val="1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>T smears paint on canvas using palette knife, in the rough shape of a mountain landscape</w:t>
      </w:r>
    </w:p>
    <w:p w:rsidR="00CC043C" w:rsidRPr="00FC4E8F" w:rsidRDefault="00CC043C" w:rsidP="00CC043C">
      <w:pPr>
        <w:pStyle w:val="ListParagraph"/>
        <w:numPr>
          <w:ilvl w:val="1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>T presses newsprint firmly over paint</w:t>
      </w:r>
    </w:p>
    <w:p w:rsidR="00CC043C" w:rsidRPr="00E57D74" w:rsidRDefault="00CC043C" w:rsidP="00CC043C">
      <w:pPr>
        <w:pStyle w:val="ListParagraph"/>
        <w:numPr>
          <w:ilvl w:val="1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>T peels newsprint away, revealing newly created patterns</w:t>
      </w:r>
    </w:p>
    <w:p w:rsidR="00E57D74" w:rsidRPr="00E57D74" w:rsidRDefault="00E57D74" w:rsidP="00E57D74">
      <w:pPr>
        <w:pStyle w:val="ListParagraph"/>
        <w:numPr>
          <w:ilvl w:val="0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>S are encouraged to incorporate one of these elements into their developing composition</w:t>
      </w:r>
    </w:p>
    <w:p w:rsidR="00E57D74" w:rsidRPr="00CC043C" w:rsidRDefault="00E57D74" w:rsidP="00E57D74">
      <w:pPr>
        <w:pStyle w:val="ListParagraph"/>
        <w:numPr>
          <w:ilvl w:val="0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>S complete drawing on canvas in vine charcoal</w:t>
      </w:r>
    </w:p>
    <w:p w:rsidR="00CC043C" w:rsidRDefault="00CC043C" w:rsidP="00CC043C">
      <w:pPr>
        <w:pStyle w:val="ListParagraph"/>
        <w:ind w:left="1800"/>
        <w:rPr>
          <w:rFonts w:ascii="Times" w:hAnsi="Times"/>
          <w:b/>
        </w:rPr>
      </w:pPr>
    </w:p>
    <w:p w:rsidR="00CC043C" w:rsidRPr="00CC043C" w:rsidRDefault="00CC043C" w:rsidP="00CC043C">
      <w:pPr>
        <w:jc w:val="center"/>
        <w:rPr>
          <w:rFonts w:ascii="Times" w:hAnsi="Times"/>
          <w:b/>
        </w:rPr>
      </w:pPr>
      <w:r>
        <w:rPr>
          <w:rFonts w:ascii="Times" w:hAnsi="Times"/>
          <w:b/>
        </w:rPr>
        <w:t xml:space="preserve">***********DAY </w:t>
      </w:r>
      <w:r w:rsidR="00E57D74">
        <w:rPr>
          <w:rFonts w:ascii="Times" w:hAnsi="Times"/>
          <w:b/>
        </w:rPr>
        <w:t>SIX</w:t>
      </w:r>
      <w:r>
        <w:rPr>
          <w:rFonts w:ascii="Times" w:hAnsi="Times"/>
          <w:b/>
        </w:rPr>
        <w:t>***********</w:t>
      </w:r>
    </w:p>
    <w:p w:rsidR="00CC043C" w:rsidRPr="00CC043C" w:rsidRDefault="00CC043C" w:rsidP="00CC043C">
      <w:pPr>
        <w:pStyle w:val="ListParagraph"/>
        <w:ind w:left="1800"/>
        <w:rPr>
          <w:rFonts w:ascii="Times" w:hAnsi="Times"/>
          <w:b/>
        </w:rPr>
      </w:pPr>
    </w:p>
    <w:p w:rsidR="0092590E" w:rsidRPr="0092590E" w:rsidRDefault="0092590E" w:rsidP="006877B6">
      <w:pPr>
        <w:pStyle w:val="ListParagraph"/>
        <w:numPr>
          <w:ilvl w:val="0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 xml:space="preserve">S </w:t>
      </w:r>
      <w:r w:rsidR="00E57D74">
        <w:rPr>
          <w:rFonts w:ascii="Times" w:hAnsi="Times"/>
        </w:rPr>
        <w:t>block in shadows</w:t>
      </w:r>
      <w:r>
        <w:rPr>
          <w:rFonts w:ascii="Times" w:hAnsi="Times"/>
        </w:rPr>
        <w:t xml:space="preserve"> </w:t>
      </w:r>
    </w:p>
    <w:p w:rsidR="005C44E5" w:rsidRPr="0092590E" w:rsidRDefault="0092590E" w:rsidP="0092590E">
      <w:pPr>
        <w:pStyle w:val="ListParagraph"/>
        <w:numPr>
          <w:ilvl w:val="1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 xml:space="preserve">S mix a </w:t>
      </w:r>
      <w:r w:rsidR="00E57D74">
        <w:rPr>
          <w:rFonts w:ascii="Times" w:hAnsi="Times"/>
        </w:rPr>
        <w:t xml:space="preserve">dark </w:t>
      </w:r>
      <w:r>
        <w:rPr>
          <w:rFonts w:ascii="Times" w:hAnsi="Times"/>
        </w:rPr>
        <w:t>neutral color</w:t>
      </w:r>
      <w:r w:rsidR="005D5410">
        <w:rPr>
          <w:rFonts w:ascii="Times" w:hAnsi="Times"/>
        </w:rPr>
        <w:t xml:space="preserve"> that coordinates with color scheme</w:t>
      </w:r>
    </w:p>
    <w:p w:rsidR="0092590E" w:rsidRPr="0092590E" w:rsidRDefault="0092590E" w:rsidP="0092590E">
      <w:pPr>
        <w:pStyle w:val="ListParagraph"/>
        <w:numPr>
          <w:ilvl w:val="1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 xml:space="preserve">S thin color with </w:t>
      </w:r>
      <w:r w:rsidR="00E57D74">
        <w:rPr>
          <w:rFonts w:ascii="Times" w:hAnsi="Times"/>
        </w:rPr>
        <w:t xml:space="preserve">turpentine and </w:t>
      </w:r>
      <w:proofErr w:type="spellStart"/>
      <w:r w:rsidR="00E57D74">
        <w:rPr>
          <w:rFonts w:ascii="Times" w:hAnsi="Times"/>
        </w:rPr>
        <w:t>liquin</w:t>
      </w:r>
      <w:proofErr w:type="spellEnd"/>
    </w:p>
    <w:p w:rsidR="0092590E" w:rsidRPr="00FC4E8F" w:rsidRDefault="0092590E" w:rsidP="0092590E">
      <w:pPr>
        <w:pStyle w:val="ListParagraph"/>
        <w:numPr>
          <w:ilvl w:val="1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 xml:space="preserve">S dip medium round brush in </w:t>
      </w:r>
      <w:r w:rsidR="00E57D74">
        <w:rPr>
          <w:rFonts w:ascii="Times" w:hAnsi="Times"/>
        </w:rPr>
        <w:t>color and block in patterning of shadows</w:t>
      </w:r>
    </w:p>
    <w:p w:rsidR="00FC4E8F" w:rsidRPr="00E57D74" w:rsidRDefault="00FC4E8F" w:rsidP="00E57D74">
      <w:pPr>
        <w:pStyle w:val="ListParagraph"/>
        <w:numPr>
          <w:ilvl w:val="0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>S use technique of decalcomania to create textures in landscape</w:t>
      </w:r>
    </w:p>
    <w:p w:rsidR="00E57D74" w:rsidRPr="00E57D74" w:rsidRDefault="00E57D74" w:rsidP="00E57D74">
      <w:pPr>
        <w:pStyle w:val="ListParagraph"/>
        <w:numPr>
          <w:ilvl w:val="1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>S apply paint in general shapes</w:t>
      </w:r>
    </w:p>
    <w:p w:rsidR="00E57D74" w:rsidRPr="00E57D74" w:rsidRDefault="00E57D74" w:rsidP="00E57D74">
      <w:pPr>
        <w:pStyle w:val="ListParagraph"/>
        <w:numPr>
          <w:ilvl w:val="1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>S press paper down over paint</w:t>
      </w:r>
    </w:p>
    <w:p w:rsidR="00E57D74" w:rsidRPr="00CA2DE1" w:rsidRDefault="00E57D74" w:rsidP="00E57D74">
      <w:pPr>
        <w:pStyle w:val="ListParagraph"/>
        <w:numPr>
          <w:ilvl w:val="1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>S peel paper away to reveal new patterns</w:t>
      </w:r>
    </w:p>
    <w:p w:rsidR="00CA2DE1" w:rsidRPr="00CA2DE1" w:rsidRDefault="00CA2DE1" w:rsidP="00CA2DE1">
      <w:pPr>
        <w:pStyle w:val="ListParagraph"/>
        <w:numPr>
          <w:ilvl w:val="0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 xml:space="preserve">S use technique of </w:t>
      </w:r>
      <w:proofErr w:type="spellStart"/>
      <w:r>
        <w:rPr>
          <w:rFonts w:ascii="Times" w:hAnsi="Times"/>
        </w:rPr>
        <w:t>eclaboussure</w:t>
      </w:r>
      <w:proofErr w:type="spellEnd"/>
      <w:r>
        <w:rPr>
          <w:rFonts w:ascii="Times" w:hAnsi="Times"/>
        </w:rPr>
        <w:t xml:space="preserve"> to create pattern in images</w:t>
      </w:r>
    </w:p>
    <w:p w:rsidR="00CA2DE1" w:rsidRPr="00CA2DE1" w:rsidRDefault="00CA2DE1" w:rsidP="00CA2DE1">
      <w:pPr>
        <w:pStyle w:val="ListParagraph"/>
        <w:numPr>
          <w:ilvl w:val="1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>S stand near well- ventilated areas of room (e.g. next to open door)</w:t>
      </w:r>
    </w:p>
    <w:p w:rsidR="00CA2DE1" w:rsidRPr="00FC4E8F" w:rsidRDefault="00CA2DE1" w:rsidP="00CA2DE1">
      <w:pPr>
        <w:pStyle w:val="ListParagraph"/>
        <w:numPr>
          <w:ilvl w:val="1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>S drip solvent on wet paint and allow paint to run and bleed</w:t>
      </w:r>
    </w:p>
    <w:p w:rsidR="00714AB3" w:rsidRDefault="00714AB3" w:rsidP="00714AB3">
      <w:pPr>
        <w:rPr>
          <w:rFonts w:ascii="Times" w:hAnsi="Times"/>
          <w:b/>
        </w:rPr>
      </w:pPr>
    </w:p>
    <w:p w:rsidR="00714AB3" w:rsidRDefault="00E57D74" w:rsidP="00714AB3">
      <w:pPr>
        <w:jc w:val="center"/>
        <w:rPr>
          <w:rFonts w:ascii="Times" w:hAnsi="Times"/>
          <w:b/>
        </w:rPr>
      </w:pPr>
      <w:r>
        <w:rPr>
          <w:rFonts w:ascii="Times" w:hAnsi="Times"/>
          <w:b/>
        </w:rPr>
        <w:t>***********DAY SEVEN</w:t>
      </w:r>
      <w:r w:rsidR="00714AB3">
        <w:rPr>
          <w:rFonts w:ascii="Times" w:hAnsi="Times"/>
          <w:b/>
        </w:rPr>
        <w:t>***********</w:t>
      </w:r>
    </w:p>
    <w:p w:rsidR="00714AB3" w:rsidRPr="00714AB3" w:rsidRDefault="00714AB3" w:rsidP="00714AB3">
      <w:pPr>
        <w:rPr>
          <w:rFonts w:ascii="Times" w:hAnsi="Times"/>
          <w:b/>
        </w:rPr>
      </w:pPr>
    </w:p>
    <w:p w:rsidR="00714AB3" w:rsidRPr="00E57D74" w:rsidRDefault="00E57D74" w:rsidP="00714AB3">
      <w:pPr>
        <w:pStyle w:val="ListParagraph"/>
        <w:numPr>
          <w:ilvl w:val="0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>S paint backgrounds and environments of painting</w:t>
      </w:r>
    </w:p>
    <w:p w:rsidR="00E57D74" w:rsidRPr="00E94D01" w:rsidRDefault="00E57D74" w:rsidP="00E57D74">
      <w:pPr>
        <w:pStyle w:val="ListParagraph"/>
        <w:numPr>
          <w:ilvl w:val="1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 xml:space="preserve">S add mountains, rivers, </w:t>
      </w:r>
      <w:proofErr w:type="spellStart"/>
      <w:r>
        <w:rPr>
          <w:rFonts w:ascii="Times" w:hAnsi="Times"/>
        </w:rPr>
        <w:t>etc</w:t>
      </w:r>
      <w:proofErr w:type="spellEnd"/>
    </w:p>
    <w:p w:rsidR="00E94D01" w:rsidRPr="00E57D74" w:rsidRDefault="00E94D01" w:rsidP="00E94D01">
      <w:pPr>
        <w:pStyle w:val="ListParagraph"/>
        <w:numPr>
          <w:ilvl w:val="0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 xml:space="preserve">S continue to incorporate techniques of decalcomania and </w:t>
      </w:r>
      <w:proofErr w:type="spellStart"/>
      <w:r>
        <w:rPr>
          <w:rFonts w:ascii="Times" w:hAnsi="Times"/>
        </w:rPr>
        <w:t>eclaboussure</w:t>
      </w:r>
      <w:proofErr w:type="spellEnd"/>
    </w:p>
    <w:p w:rsidR="00E57D74" w:rsidRDefault="00E57D74" w:rsidP="00E57D74">
      <w:pPr>
        <w:rPr>
          <w:rFonts w:ascii="Times" w:hAnsi="Times"/>
          <w:b/>
        </w:rPr>
      </w:pPr>
    </w:p>
    <w:p w:rsidR="00E57D74" w:rsidRDefault="00E57D74" w:rsidP="00E57D74">
      <w:pPr>
        <w:jc w:val="center"/>
        <w:rPr>
          <w:rFonts w:ascii="Times" w:hAnsi="Times"/>
          <w:b/>
        </w:rPr>
      </w:pPr>
      <w:r>
        <w:rPr>
          <w:rFonts w:ascii="Times" w:hAnsi="Times"/>
          <w:b/>
        </w:rPr>
        <w:t xml:space="preserve">***********DAY </w:t>
      </w:r>
      <w:r>
        <w:rPr>
          <w:rFonts w:ascii="Times" w:hAnsi="Times"/>
          <w:b/>
        </w:rPr>
        <w:t>EIGHT</w:t>
      </w:r>
      <w:r>
        <w:rPr>
          <w:rFonts w:ascii="Times" w:hAnsi="Times"/>
          <w:b/>
        </w:rPr>
        <w:t>***********</w:t>
      </w:r>
    </w:p>
    <w:p w:rsidR="00E94D01" w:rsidRDefault="00E94D01" w:rsidP="00E57D74">
      <w:pPr>
        <w:jc w:val="center"/>
        <w:rPr>
          <w:rFonts w:ascii="Times" w:hAnsi="Times"/>
          <w:b/>
        </w:rPr>
      </w:pPr>
    </w:p>
    <w:p w:rsidR="00E94D01" w:rsidRPr="00E94D01" w:rsidRDefault="00E57D74" w:rsidP="00E94D01">
      <w:pPr>
        <w:pStyle w:val="ListParagraph"/>
        <w:numPr>
          <w:ilvl w:val="0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 xml:space="preserve">S add </w:t>
      </w:r>
      <w:proofErr w:type="spellStart"/>
      <w:r w:rsidR="00E94D01">
        <w:rPr>
          <w:rFonts w:ascii="Times" w:hAnsi="Times"/>
        </w:rPr>
        <w:t>midtones</w:t>
      </w:r>
      <w:proofErr w:type="spellEnd"/>
      <w:r w:rsidR="00E94D01">
        <w:rPr>
          <w:rFonts w:ascii="Times" w:hAnsi="Times"/>
        </w:rPr>
        <w:t xml:space="preserve"> and highlights to figures and symbolic imagery using brushes and oil paints thinned with </w:t>
      </w:r>
      <w:proofErr w:type="spellStart"/>
      <w:r w:rsidR="00E94D01">
        <w:rPr>
          <w:rFonts w:ascii="Times" w:hAnsi="Times"/>
        </w:rPr>
        <w:t>liquin</w:t>
      </w:r>
      <w:proofErr w:type="spellEnd"/>
      <w:r w:rsidR="00E94D01">
        <w:rPr>
          <w:rFonts w:ascii="Times" w:hAnsi="Times"/>
        </w:rPr>
        <w:t xml:space="preserve"> and turpentine</w:t>
      </w:r>
    </w:p>
    <w:p w:rsidR="00E57D74" w:rsidRDefault="00E57D74" w:rsidP="00E57D74">
      <w:pPr>
        <w:rPr>
          <w:rFonts w:ascii="Times" w:hAnsi="Times"/>
          <w:b/>
        </w:rPr>
      </w:pPr>
    </w:p>
    <w:p w:rsidR="00E57D74" w:rsidRDefault="00E57D74" w:rsidP="00E57D74">
      <w:pPr>
        <w:jc w:val="center"/>
        <w:rPr>
          <w:rFonts w:ascii="Times" w:hAnsi="Times"/>
          <w:b/>
        </w:rPr>
      </w:pPr>
      <w:r>
        <w:rPr>
          <w:rFonts w:ascii="Times" w:hAnsi="Times"/>
          <w:b/>
        </w:rPr>
        <w:t xml:space="preserve">***********DAY </w:t>
      </w:r>
      <w:r>
        <w:rPr>
          <w:rFonts w:ascii="Times" w:hAnsi="Times"/>
          <w:b/>
        </w:rPr>
        <w:t>NINE</w:t>
      </w:r>
      <w:r>
        <w:rPr>
          <w:rFonts w:ascii="Times" w:hAnsi="Times"/>
          <w:b/>
        </w:rPr>
        <w:t>***********</w:t>
      </w:r>
    </w:p>
    <w:p w:rsidR="00E57D74" w:rsidRPr="00E57D74" w:rsidRDefault="00E57D74" w:rsidP="00E57D74">
      <w:pPr>
        <w:rPr>
          <w:rFonts w:ascii="Times" w:hAnsi="Times"/>
          <w:b/>
        </w:rPr>
      </w:pPr>
    </w:p>
    <w:p w:rsidR="00E57D74" w:rsidRPr="00E57D74" w:rsidRDefault="00E57D74" w:rsidP="00E57D74">
      <w:pPr>
        <w:pStyle w:val="ListParagraph"/>
        <w:numPr>
          <w:ilvl w:val="0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>S refine paintings</w:t>
      </w:r>
    </w:p>
    <w:p w:rsidR="00E57D74" w:rsidRPr="00E57D74" w:rsidRDefault="00E57D74" w:rsidP="00E57D74">
      <w:pPr>
        <w:pStyle w:val="ListParagraph"/>
        <w:numPr>
          <w:ilvl w:val="1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lastRenderedPageBreak/>
        <w:t>T circulates room, continuing to provide feedback to S and encouraging S to seek opinions from other S’s.</w:t>
      </w:r>
    </w:p>
    <w:p w:rsidR="00E57D74" w:rsidRPr="00E57D74" w:rsidRDefault="00E57D74" w:rsidP="00E57D74">
      <w:pPr>
        <w:pStyle w:val="ListParagraph"/>
        <w:numPr>
          <w:ilvl w:val="1"/>
          <w:numId w:val="20"/>
        </w:numPr>
        <w:rPr>
          <w:rFonts w:ascii="Times" w:hAnsi="Times"/>
          <w:b/>
        </w:rPr>
      </w:pPr>
      <w:r>
        <w:rPr>
          <w:rFonts w:ascii="Times" w:hAnsi="Times"/>
        </w:rPr>
        <w:t>S work to refine edges where objects meet in image and push shadows and highlights</w:t>
      </w:r>
    </w:p>
    <w:p w:rsidR="00E57D74" w:rsidRDefault="00E57D74" w:rsidP="00E57D74">
      <w:pPr>
        <w:rPr>
          <w:rFonts w:ascii="Times" w:hAnsi="Times"/>
          <w:b/>
        </w:rPr>
      </w:pPr>
    </w:p>
    <w:p w:rsidR="00E57D74" w:rsidRDefault="00E57D74" w:rsidP="00E57D74">
      <w:pPr>
        <w:jc w:val="center"/>
        <w:rPr>
          <w:rFonts w:ascii="Times" w:hAnsi="Times"/>
          <w:b/>
        </w:rPr>
      </w:pPr>
      <w:r>
        <w:rPr>
          <w:rFonts w:ascii="Times" w:hAnsi="Times"/>
          <w:b/>
        </w:rPr>
        <w:t xml:space="preserve">***********DAY </w:t>
      </w:r>
      <w:r>
        <w:rPr>
          <w:rFonts w:ascii="Times" w:hAnsi="Times"/>
          <w:b/>
        </w:rPr>
        <w:t>TEN</w:t>
      </w:r>
      <w:r>
        <w:rPr>
          <w:rFonts w:ascii="Times" w:hAnsi="Times"/>
          <w:b/>
        </w:rPr>
        <w:t>***********</w:t>
      </w:r>
    </w:p>
    <w:p w:rsidR="00E57D74" w:rsidRDefault="00E57D74" w:rsidP="00E57D74">
      <w:pPr>
        <w:rPr>
          <w:rFonts w:ascii="Times" w:hAnsi="Times"/>
          <w:b/>
        </w:rPr>
      </w:pPr>
    </w:p>
    <w:p w:rsidR="00E57D74" w:rsidRPr="00E57D74" w:rsidRDefault="00E57D74" w:rsidP="00E57D74">
      <w:pPr>
        <w:rPr>
          <w:rFonts w:ascii="Times" w:hAnsi="Times"/>
          <w:b/>
        </w:rPr>
      </w:pPr>
    </w:p>
    <w:p w:rsidR="00E57D74" w:rsidRDefault="00E57D74" w:rsidP="00E57D74">
      <w:pPr>
        <w:pStyle w:val="ListParagraph"/>
        <w:numPr>
          <w:ilvl w:val="0"/>
          <w:numId w:val="20"/>
        </w:numPr>
        <w:rPr>
          <w:rFonts w:ascii="Times" w:hAnsi="Times"/>
        </w:rPr>
      </w:pPr>
      <w:r w:rsidRPr="00E57D74">
        <w:rPr>
          <w:rFonts w:ascii="Times" w:hAnsi="Times"/>
        </w:rPr>
        <w:t>T leads S in critique</w:t>
      </w:r>
    </w:p>
    <w:p w:rsidR="00CA2DE1" w:rsidRDefault="00CA2DE1" w:rsidP="00CA2DE1">
      <w:pPr>
        <w:pStyle w:val="ListParagraph"/>
        <w:numPr>
          <w:ilvl w:val="1"/>
          <w:numId w:val="20"/>
        </w:numPr>
        <w:rPr>
          <w:rFonts w:ascii="Times" w:hAnsi="Times"/>
        </w:rPr>
      </w:pPr>
      <w:r>
        <w:rPr>
          <w:rFonts w:ascii="Times" w:hAnsi="Times"/>
        </w:rPr>
        <w:t>T lines up all paintings on chalk board shelf</w:t>
      </w:r>
    </w:p>
    <w:p w:rsidR="00CA2DE1" w:rsidRDefault="00CA2DE1" w:rsidP="00CA2DE1">
      <w:pPr>
        <w:pStyle w:val="ListParagraph"/>
        <w:numPr>
          <w:ilvl w:val="1"/>
          <w:numId w:val="20"/>
        </w:numPr>
        <w:rPr>
          <w:rFonts w:ascii="Times" w:hAnsi="Times"/>
        </w:rPr>
      </w:pPr>
      <w:r>
        <w:rPr>
          <w:rFonts w:ascii="Times" w:hAnsi="Times"/>
        </w:rPr>
        <w:t>T instructs S to go down the line and say what they like about each piece and what could be improved</w:t>
      </w:r>
    </w:p>
    <w:p w:rsidR="00CA2DE1" w:rsidRDefault="00CA2DE1" w:rsidP="00CA2DE1">
      <w:pPr>
        <w:pStyle w:val="ListParagraph"/>
        <w:numPr>
          <w:ilvl w:val="2"/>
          <w:numId w:val="20"/>
        </w:numPr>
        <w:rPr>
          <w:rFonts w:ascii="Times" w:hAnsi="Times"/>
        </w:rPr>
      </w:pPr>
      <w:r>
        <w:rPr>
          <w:rFonts w:ascii="Times" w:hAnsi="Times"/>
        </w:rPr>
        <w:t>T models good critical behavior by contributing to critique</w:t>
      </w:r>
    </w:p>
    <w:p w:rsidR="00CA2DE1" w:rsidRDefault="00CA2DE1" w:rsidP="00CA2DE1">
      <w:pPr>
        <w:pStyle w:val="ListParagraph"/>
        <w:numPr>
          <w:ilvl w:val="1"/>
          <w:numId w:val="20"/>
        </w:numPr>
        <w:rPr>
          <w:rFonts w:ascii="Times" w:hAnsi="Times"/>
        </w:rPr>
      </w:pPr>
      <w:r>
        <w:rPr>
          <w:rFonts w:ascii="Times" w:hAnsi="Times"/>
        </w:rPr>
        <w:t>T also asks S to describe their individual interpretation of each piece before asking artists to describe the intent behind their use of symbolic imagery</w:t>
      </w:r>
    </w:p>
    <w:p w:rsidR="00CA2DE1" w:rsidRPr="00CA2DE1" w:rsidRDefault="00CA2DE1" w:rsidP="00CA2DE1">
      <w:pPr>
        <w:rPr>
          <w:rFonts w:ascii="Times" w:hAnsi="Times"/>
        </w:rPr>
      </w:pPr>
    </w:p>
    <w:p w:rsidR="00255C7B" w:rsidRDefault="00255C7B">
      <w:pPr>
        <w:rPr>
          <w:rFonts w:ascii="Times" w:hAnsi="Times"/>
          <w:b/>
        </w:rPr>
      </w:pPr>
      <w:r>
        <w:rPr>
          <w:rFonts w:ascii="Times" w:hAnsi="Times"/>
          <w:b/>
        </w:rPr>
        <w:br w:type="page"/>
      </w:r>
    </w:p>
    <w:p w:rsidR="005C44E5" w:rsidRDefault="005C44E5" w:rsidP="006877B6">
      <w:pPr>
        <w:rPr>
          <w:rFonts w:ascii="Times" w:hAnsi="Times"/>
          <w:b/>
        </w:rPr>
      </w:pPr>
    </w:p>
    <w:p w:rsidR="00D1769A" w:rsidRDefault="00D1769A">
      <w:pPr>
        <w:rPr>
          <w:rFonts w:ascii="Times" w:hAnsi="Times"/>
        </w:rPr>
      </w:pPr>
      <w:r>
        <w:rPr>
          <w:rFonts w:ascii="Times" w:hAnsi="Times"/>
          <w:b/>
        </w:rPr>
        <w:t>IV.</w:t>
      </w:r>
      <w:r>
        <w:rPr>
          <w:rFonts w:ascii="Times" w:hAnsi="Times"/>
          <w:b/>
        </w:rPr>
        <w:tab/>
        <w:t>ASSESSMENT/EVALUATION:</w:t>
      </w:r>
      <w:r>
        <w:rPr>
          <w:rFonts w:ascii="Times" w:hAnsi="Times"/>
        </w:rPr>
        <w:t xml:space="preserve">  critical analysis of observed results</w:t>
      </w:r>
    </w:p>
    <w:p w:rsidR="004E6E26" w:rsidRDefault="004E6E26">
      <w:pPr>
        <w:rPr>
          <w:rFonts w:ascii="Times" w:hAnsi="Times"/>
          <w:b/>
        </w:rPr>
      </w:pPr>
    </w:p>
    <w:p w:rsidR="003F14EF" w:rsidRPr="0018491F" w:rsidRDefault="003F14EF" w:rsidP="003F14EF">
      <w:pPr>
        <w:jc w:val="righ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Name</w:t>
      </w:r>
      <w:proofErr w:type="gramStart"/>
      <w:r>
        <w:rPr>
          <w:rFonts w:ascii="Times New Roman" w:hAnsi="Times New Roman"/>
          <w:szCs w:val="24"/>
        </w:rPr>
        <w:t>:_</w:t>
      </w:r>
      <w:proofErr w:type="gramEnd"/>
      <w:r>
        <w:rPr>
          <w:rFonts w:ascii="Times New Roman" w:hAnsi="Times New Roman"/>
          <w:szCs w:val="24"/>
        </w:rPr>
        <w:t>____________________</w:t>
      </w:r>
    </w:p>
    <w:p w:rsidR="003F14EF" w:rsidRDefault="003F14EF" w:rsidP="003F14EF">
      <w:pPr>
        <w:jc w:val="center"/>
        <w:rPr>
          <w:rFonts w:ascii="Times New Roman" w:hAnsi="Times New Roman"/>
          <w:b/>
          <w:szCs w:val="24"/>
          <w:u w:val="single"/>
        </w:rPr>
      </w:pPr>
    </w:p>
    <w:p w:rsidR="003F14EF" w:rsidRDefault="003F14EF" w:rsidP="003F14EF">
      <w:pPr>
        <w:jc w:val="center"/>
        <w:rPr>
          <w:rFonts w:ascii="Times New Roman" w:hAnsi="Times New Roman"/>
          <w:b/>
          <w:szCs w:val="24"/>
          <w:u w:val="single"/>
        </w:rPr>
      </w:pPr>
      <w:r>
        <w:rPr>
          <w:rFonts w:ascii="Times New Roman" w:hAnsi="Times New Roman"/>
          <w:b/>
          <w:szCs w:val="24"/>
          <w:u w:val="single"/>
        </w:rPr>
        <w:t>Surrealist Dreamscapes</w:t>
      </w:r>
    </w:p>
    <w:p w:rsidR="003F14EF" w:rsidRDefault="003F14EF" w:rsidP="003F14EF">
      <w:pPr>
        <w:jc w:val="center"/>
        <w:rPr>
          <w:rFonts w:ascii="Times New Roman" w:hAnsi="Times New Roman"/>
          <w:b/>
          <w:szCs w:val="24"/>
          <w:u w:val="single"/>
        </w:rPr>
      </w:pPr>
    </w:p>
    <w:p w:rsidR="003F14EF" w:rsidRPr="0018491F" w:rsidRDefault="003F14EF" w:rsidP="003F14EF">
      <w:p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I. Composition: Evidence of Pre-planning</w:t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  <w:t>______</w:t>
      </w:r>
    </w:p>
    <w:p w:rsidR="003F14EF" w:rsidRPr="0025112A" w:rsidRDefault="003F14EF" w:rsidP="003F14EF">
      <w:pPr>
        <w:pStyle w:val="ListParagraph"/>
        <w:numPr>
          <w:ilvl w:val="0"/>
          <w:numId w:val="21"/>
        </w:numPr>
        <w:spacing w:line="276" w:lineRule="auto"/>
        <w:rPr>
          <w:rFonts w:ascii="Times New Roman" w:hAnsi="Times New Roman"/>
          <w:szCs w:val="24"/>
        </w:rPr>
      </w:pPr>
      <w:r w:rsidRPr="0025112A">
        <w:rPr>
          <w:rFonts w:ascii="Times New Roman" w:hAnsi="Times New Roman"/>
          <w:szCs w:val="24"/>
        </w:rPr>
        <w:t xml:space="preserve">Preliminary sketches to develop </w:t>
      </w:r>
      <w:r w:rsidRPr="001A79E1">
        <w:rPr>
          <w:rFonts w:ascii="Times New Roman" w:hAnsi="Times New Roman"/>
          <w:b/>
          <w:szCs w:val="24"/>
        </w:rPr>
        <w:t>composition</w:t>
      </w:r>
      <w:r w:rsidRPr="0025112A">
        <w:rPr>
          <w:rFonts w:ascii="Times New Roman" w:hAnsi="Times New Roman"/>
          <w:szCs w:val="24"/>
        </w:rPr>
        <w:t xml:space="preserve"> and create </w:t>
      </w:r>
      <w:r w:rsidRPr="001A79E1">
        <w:rPr>
          <w:rFonts w:ascii="Times New Roman" w:hAnsi="Times New Roman"/>
          <w:b/>
          <w:szCs w:val="24"/>
        </w:rPr>
        <w:t>space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 xml:space="preserve">  25 </w:t>
      </w:r>
      <w:proofErr w:type="spellStart"/>
      <w:r>
        <w:rPr>
          <w:rFonts w:ascii="Times New Roman" w:hAnsi="Times New Roman"/>
          <w:szCs w:val="24"/>
        </w:rPr>
        <w:t>pts</w:t>
      </w:r>
      <w:proofErr w:type="spellEnd"/>
    </w:p>
    <w:p w:rsidR="003F14EF" w:rsidRDefault="003F14EF" w:rsidP="003F14EF">
      <w:pPr>
        <w:pStyle w:val="ListParagraph"/>
        <w:numPr>
          <w:ilvl w:val="0"/>
          <w:numId w:val="21"/>
        </w:numPr>
        <w:spacing w:line="276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Images selected for their </w:t>
      </w:r>
      <w:r w:rsidRPr="001A79E1">
        <w:rPr>
          <w:rFonts w:ascii="Times New Roman" w:hAnsi="Times New Roman"/>
          <w:b/>
          <w:szCs w:val="24"/>
        </w:rPr>
        <w:t>symbolic</w:t>
      </w:r>
      <w:r>
        <w:rPr>
          <w:rFonts w:ascii="Times New Roman" w:hAnsi="Times New Roman"/>
          <w:szCs w:val="24"/>
        </w:rPr>
        <w:t xml:space="preserve"> value</w:t>
      </w:r>
    </w:p>
    <w:p w:rsidR="003F14EF" w:rsidRDefault="003F14EF" w:rsidP="003F14EF">
      <w:pPr>
        <w:pStyle w:val="ListParagraph"/>
        <w:numPr>
          <w:ilvl w:val="0"/>
          <w:numId w:val="21"/>
        </w:numPr>
        <w:spacing w:line="276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Selection of imagery shows understanding of </w:t>
      </w:r>
      <w:r w:rsidRPr="001A79E1">
        <w:rPr>
          <w:rFonts w:ascii="Times New Roman" w:hAnsi="Times New Roman"/>
          <w:szCs w:val="24"/>
        </w:rPr>
        <w:t>Surrealism</w:t>
      </w:r>
    </w:p>
    <w:p w:rsidR="003F14EF" w:rsidRDefault="003F14EF" w:rsidP="003F14EF">
      <w:pPr>
        <w:pStyle w:val="ListParagraph"/>
        <w:numPr>
          <w:ilvl w:val="0"/>
          <w:numId w:val="21"/>
        </w:numPr>
        <w:spacing w:line="276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Placement of imagery shows understanding of </w:t>
      </w:r>
      <w:r w:rsidRPr="001A79E1">
        <w:rPr>
          <w:rFonts w:ascii="Times New Roman" w:hAnsi="Times New Roman"/>
          <w:szCs w:val="24"/>
        </w:rPr>
        <w:t>Surrealism</w:t>
      </w:r>
    </w:p>
    <w:p w:rsidR="003F14EF" w:rsidRPr="0018491F" w:rsidRDefault="003F14EF" w:rsidP="003F14EF">
      <w:pPr>
        <w:pStyle w:val="ListParagraph"/>
        <w:numPr>
          <w:ilvl w:val="0"/>
          <w:numId w:val="21"/>
        </w:numPr>
        <w:spacing w:line="276" w:lineRule="auto"/>
        <w:rPr>
          <w:rFonts w:ascii="Times New Roman" w:hAnsi="Times New Roman"/>
          <w:szCs w:val="24"/>
        </w:rPr>
      </w:pPr>
      <w:r w:rsidRPr="0018491F">
        <w:rPr>
          <w:rFonts w:ascii="Times New Roman" w:hAnsi="Times New Roman"/>
          <w:szCs w:val="24"/>
        </w:rPr>
        <w:t xml:space="preserve">Organization of surrealistic symbols contributes to a </w:t>
      </w:r>
      <w:r w:rsidRPr="001A79E1">
        <w:rPr>
          <w:rFonts w:ascii="Times New Roman" w:hAnsi="Times New Roman"/>
          <w:b/>
          <w:szCs w:val="24"/>
        </w:rPr>
        <w:t>dynamic composition</w:t>
      </w:r>
    </w:p>
    <w:p w:rsidR="003F14EF" w:rsidRDefault="003F14EF" w:rsidP="003F14EF">
      <w:pPr>
        <w:rPr>
          <w:rFonts w:ascii="Times New Roman" w:hAnsi="Times New Roman"/>
          <w:szCs w:val="24"/>
        </w:rPr>
      </w:pPr>
    </w:p>
    <w:p w:rsidR="003F14EF" w:rsidRDefault="003F14EF" w:rsidP="003F14EF">
      <w:pPr>
        <w:rPr>
          <w:rFonts w:ascii="Times New Roman" w:hAnsi="Times New Roman"/>
          <w:b/>
          <w:szCs w:val="24"/>
        </w:rPr>
      </w:pPr>
      <w:r w:rsidRPr="0025112A">
        <w:rPr>
          <w:rFonts w:ascii="Times New Roman" w:hAnsi="Times New Roman"/>
          <w:b/>
          <w:szCs w:val="24"/>
        </w:rPr>
        <w:t>II.</w:t>
      </w:r>
      <w:r>
        <w:rPr>
          <w:rFonts w:ascii="Times New Roman" w:hAnsi="Times New Roman"/>
          <w:szCs w:val="24"/>
        </w:rPr>
        <w:t xml:space="preserve"> </w:t>
      </w:r>
      <w:r w:rsidRPr="0025112A">
        <w:rPr>
          <w:rFonts w:ascii="Times New Roman" w:hAnsi="Times New Roman"/>
          <w:b/>
          <w:szCs w:val="24"/>
        </w:rPr>
        <w:t>Space</w:t>
      </w:r>
      <w:r>
        <w:rPr>
          <w:rFonts w:ascii="Times New Roman" w:hAnsi="Times New Roman"/>
          <w:b/>
          <w:szCs w:val="24"/>
        </w:rPr>
        <w:t>: Evidence of Understanding of Methods of Creating Space</w:t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  <w:t>______</w:t>
      </w:r>
    </w:p>
    <w:p w:rsidR="003F14EF" w:rsidRDefault="003F14EF" w:rsidP="003F14EF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  <w:t xml:space="preserve">A. Deep </w:t>
      </w:r>
      <w:r w:rsidRPr="001A79E1">
        <w:rPr>
          <w:rFonts w:ascii="Times New Roman" w:hAnsi="Times New Roman"/>
          <w:b/>
          <w:szCs w:val="24"/>
        </w:rPr>
        <w:t>space</w:t>
      </w:r>
      <w:r>
        <w:rPr>
          <w:rFonts w:ascii="Times New Roman" w:hAnsi="Times New Roman"/>
          <w:szCs w:val="24"/>
        </w:rPr>
        <w:t xml:space="preserve"> is developed through at least two strategies: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 xml:space="preserve">  35 </w:t>
      </w:r>
      <w:proofErr w:type="spellStart"/>
      <w:r>
        <w:rPr>
          <w:rFonts w:ascii="Times New Roman" w:hAnsi="Times New Roman"/>
          <w:szCs w:val="24"/>
        </w:rPr>
        <w:t>pts</w:t>
      </w:r>
      <w:proofErr w:type="spellEnd"/>
    </w:p>
    <w:p w:rsidR="003F14EF" w:rsidRDefault="003F14EF" w:rsidP="003F14EF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 xml:space="preserve">1. Classical </w:t>
      </w:r>
      <w:r w:rsidRPr="001A79E1">
        <w:rPr>
          <w:rFonts w:ascii="Times New Roman" w:hAnsi="Times New Roman"/>
          <w:b/>
          <w:szCs w:val="24"/>
        </w:rPr>
        <w:t>linear</w:t>
      </w:r>
      <w:r>
        <w:rPr>
          <w:rFonts w:ascii="Times New Roman" w:hAnsi="Times New Roman"/>
          <w:szCs w:val="24"/>
        </w:rPr>
        <w:t xml:space="preserve"> </w:t>
      </w:r>
      <w:r w:rsidRPr="001A79E1">
        <w:rPr>
          <w:rFonts w:ascii="Times New Roman" w:hAnsi="Times New Roman"/>
          <w:b/>
          <w:szCs w:val="24"/>
        </w:rPr>
        <w:t>perspective</w:t>
      </w:r>
    </w:p>
    <w:p w:rsidR="003F14EF" w:rsidRDefault="003F14EF" w:rsidP="003F14EF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 xml:space="preserve">2. </w:t>
      </w:r>
      <w:r w:rsidRPr="001A79E1">
        <w:rPr>
          <w:rFonts w:ascii="Times New Roman" w:hAnsi="Times New Roman"/>
          <w:b/>
          <w:szCs w:val="24"/>
        </w:rPr>
        <w:t>Overlapping</w:t>
      </w:r>
      <w:r>
        <w:rPr>
          <w:rFonts w:ascii="Times New Roman" w:hAnsi="Times New Roman"/>
          <w:szCs w:val="24"/>
        </w:rPr>
        <w:t xml:space="preserve"> objects</w:t>
      </w:r>
    </w:p>
    <w:p w:rsidR="001A79E1" w:rsidRDefault="003F14EF" w:rsidP="003F14EF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 xml:space="preserve">3. Reduction in </w:t>
      </w:r>
      <w:r w:rsidRPr="001A79E1">
        <w:rPr>
          <w:rFonts w:ascii="Times New Roman" w:hAnsi="Times New Roman"/>
          <w:b/>
          <w:szCs w:val="24"/>
        </w:rPr>
        <w:t>intensity</w:t>
      </w:r>
      <w:r>
        <w:rPr>
          <w:rFonts w:ascii="Times New Roman" w:hAnsi="Times New Roman"/>
          <w:szCs w:val="24"/>
        </w:rPr>
        <w:t xml:space="preserve"> of objects as they recede in space</w:t>
      </w:r>
    </w:p>
    <w:p w:rsidR="001A79E1" w:rsidRDefault="001A79E1" w:rsidP="003F14EF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 xml:space="preserve">4. Lightening of objects’ </w:t>
      </w:r>
      <w:r w:rsidRPr="001A79E1">
        <w:rPr>
          <w:rFonts w:ascii="Times New Roman" w:hAnsi="Times New Roman"/>
          <w:b/>
          <w:szCs w:val="24"/>
        </w:rPr>
        <w:t>value</w:t>
      </w:r>
      <w:r>
        <w:rPr>
          <w:rFonts w:ascii="Times New Roman" w:hAnsi="Times New Roman"/>
          <w:szCs w:val="24"/>
        </w:rPr>
        <w:t xml:space="preserve"> as they recede in space</w:t>
      </w:r>
    </w:p>
    <w:p w:rsidR="001A79E1" w:rsidRDefault="001A79E1" w:rsidP="003F14EF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 xml:space="preserve">5. Reduction in </w:t>
      </w:r>
      <w:r w:rsidRPr="001A79E1">
        <w:rPr>
          <w:rFonts w:ascii="Times New Roman" w:hAnsi="Times New Roman"/>
          <w:b/>
          <w:szCs w:val="24"/>
        </w:rPr>
        <w:t>texture</w:t>
      </w:r>
      <w:r>
        <w:rPr>
          <w:rFonts w:ascii="Times New Roman" w:hAnsi="Times New Roman"/>
          <w:szCs w:val="24"/>
        </w:rPr>
        <w:t xml:space="preserve"> as objects </w:t>
      </w:r>
      <w:proofErr w:type="gramStart"/>
      <w:r>
        <w:rPr>
          <w:rFonts w:ascii="Times New Roman" w:hAnsi="Times New Roman"/>
          <w:szCs w:val="24"/>
        </w:rPr>
        <w:t>recede</w:t>
      </w:r>
      <w:proofErr w:type="gramEnd"/>
      <w:r>
        <w:rPr>
          <w:rFonts w:ascii="Times New Roman" w:hAnsi="Times New Roman"/>
          <w:szCs w:val="24"/>
        </w:rPr>
        <w:t xml:space="preserve"> in space</w:t>
      </w:r>
    </w:p>
    <w:p w:rsidR="003F14EF" w:rsidRDefault="003F14EF" w:rsidP="003F14EF">
      <w:pPr>
        <w:rPr>
          <w:rFonts w:ascii="Times New Roman" w:hAnsi="Times New Roman"/>
          <w:szCs w:val="24"/>
        </w:rPr>
      </w:pPr>
    </w:p>
    <w:p w:rsidR="003F14EF" w:rsidRDefault="003F14EF" w:rsidP="003F14EF">
      <w:pPr>
        <w:rPr>
          <w:rFonts w:ascii="Times New Roman" w:hAnsi="Times New Roman"/>
          <w:b/>
          <w:szCs w:val="24"/>
        </w:rPr>
      </w:pPr>
      <w:r w:rsidRPr="0025112A">
        <w:rPr>
          <w:rFonts w:ascii="Times New Roman" w:hAnsi="Times New Roman"/>
          <w:b/>
          <w:szCs w:val="24"/>
        </w:rPr>
        <w:t xml:space="preserve">III. </w:t>
      </w:r>
      <w:r>
        <w:rPr>
          <w:rFonts w:ascii="Times New Roman" w:hAnsi="Times New Roman"/>
          <w:b/>
          <w:szCs w:val="24"/>
        </w:rPr>
        <w:t>Execution: Technical Skill and Control over Media</w:t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  <w:t>______</w:t>
      </w:r>
    </w:p>
    <w:p w:rsidR="003F14EF" w:rsidRDefault="003F14EF" w:rsidP="003F14EF">
      <w:pPr>
        <w:pStyle w:val="ListParagraph"/>
        <w:numPr>
          <w:ilvl w:val="0"/>
          <w:numId w:val="22"/>
        </w:numPr>
        <w:spacing w:line="276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Consistent </w:t>
      </w:r>
      <w:r w:rsidRPr="001A79E1">
        <w:rPr>
          <w:rFonts w:ascii="Times New Roman" w:hAnsi="Times New Roman"/>
          <w:b/>
          <w:szCs w:val="24"/>
        </w:rPr>
        <w:t>work habits</w:t>
      </w:r>
      <w:r>
        <w:rPr>
          <w:rFonts w:ascii="Times New Roman" w:hAnsi="Times New Roman"/>
          <w:szCs w:val="24"/>
        </w:rPr>
        <w:t xml:space="preserve"> and diligence to complete painting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 xml:space="preserve">  30 </w:t>
      </w:r>
      <w:proofErr w:type="spellStart"/>
      <w:r>
        <w:rPr>
          <w:rFonts w:ascii="Times New Roman" w:hAnsi="Times New Roman"/>
          <w:szCs w:val="24"/>
        </w:rPr>
        <w:t>pts</w:t>
      </w:r>
      <w:proofErr w:type="spellEnd"/>
    </w:p>
    <w:p w:rsidR="003F14EF" w:rsidRDefault="003F14EF" w:rsidP="003F14EF">
      <w:pPr>
        <w:pStyle w:val="ListParagraph"/>
        <w:numPr>
          <w:ilvl w:val="0"/>
          <w:numId w:val="22"/>
        </w:numPr>
        <w:spacing w:line="276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Appropriate use of </w:t>
      </w:r>
      <w:r w:rsidRPr="001A79E1">
        <w:rPr>
          <w:rFonts w:ascii="Times New Roman" w:hAnsi="Times New Roman"/>
          <w:b/>
          <w:szCs w:val="24"/>
        </w:rPr>
        <w:t>proportion</w:t>
      </w:r>
      <w:r>
        <w:rPr>
          <w:rFonts w:ascii="Times New Roman" w:hAnsi="Times New Roman"/>
          <w:szCs w:val="24"/>
        </w:rPr>
        <w:t xml:space="preserve"> and </w:t>
      </w:r>
      <w:r w:rsidRPr="001A79E1">
        <w:rPr>
          <w:rFonts w:ascii="Times New Roman" w:hAnsi="Times New Roman"/>
          <w:b/>
          <w:szCs w:val="24"/>
        </w:rPr>
        <w:t>scale</w:t>
      </w:r>
    </w:p>
    <w:p w:rsidR="003F14EF" w:rsidRDefault="003F14EF" w:rsidP="003F14EF">
      <w:pPr>
        <w:pStyle w:val="ListParagraph"/>
        <w:numPr>
          <w:ilvl w:val="0"/>
          <w:numId w:val="22"/>
        </w:numPr>
        <w:spacing w:line="276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Controlled </w:t>
      </w:r>
      <w:r w:rsidRPr="001A79E1">
        <w:rPr>
          <w:rFonts w:ascii="Times New Roman" w:hAnsi="Times New Roman"/>
          <w:b/>
          <w:szCs w:val="24"/>
        </w:rPr>
        <w:t>brushwork</w:t>
      </w:r>
      <w:r>
        <w:rPr>
          <w:rFonts w:ascii="Times New Roman" w:hAnsi="Times New Roman"/>
          <w:szCs w:val="24"/>
        </w:rPr>
        <w:t xml:space="preserve"> contributes to pictorial realism</w:t>
      </w:r>
    </w:p>
    <w:p w:rsidR="003F14EF" w:rsidRDefault="003F14EF" w:rsidP="003F14EF">
      <w:pPr>
        <w:pStyle w:val="ListParagraph"/>
        <w:numPr>
          <w:ilvl w:val="0"/>
          <w:numId w:val="22"/>
        </w:numPr>
        <w:spacing w:line="276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Mixing of </w:t>
      </w:r>
      <w:r w:rsidRPr="001A79E1">
        <w:rPr>
          <w:rFonts w:ascii="Times New Roman" w:hAnsi="Times New Roman"/>
          <w:b/>
          <w:szCs w:val="24"/>
        </w:rPr>
        <w:t xml:space="preserve">restricted </w:t>
      </w:r>
      <w:r w:rsidR="001A79E1" w:rsidRPr="001A79E1">
        <w:rPr>
          <w:rFonts w:ascii="Times New Roman" w:hAnsi="Times New Roman"/>
          <w:b/>
          <w:szCs w:val="24"/>
        </w:rPr>
        <w:t>palette</w:t>
      </w:r>
      <w:r>
        <w:rPr>
          <w:rFonts w:ascii="Times New Roman" w:hAnsi="Times New Roman"/>
          <w:szCs w:val="24"/>
        </w:rPr>
        <w:t xml:space="preserve"> to create </w:t>
      </w:r>
      <w:r w:rsidR="001A79E1">
        <w:rPr>
          <w:rFonts w:ascii="Times New Roman" w:hAnsi="Times New Roman"/>
          <w:szCs w:val="24"/>
        </w:rPr>
        <w:t xml:space="preserve">visual </w:t>
      </w:r>
      <w:r w:rsidR="001A79E1">
        <w:rPr>
          <w:rFonts w:ascii="Times New Roman" w:hAnsi="Times New Roman"/>
          <w:b/>
          <w:szCs w:val="24"/>
        </w:rPr>
        <w:t>unity</w:t>
      </w:r>
    </w:p>
    <w:p w:rsidR="003F14EF" w:rsidRDefault="003F14EF" w:rsidP="003F14EF">
      <w:pPr>
        <w:rPr>
          <w:rFonts w:ascii="Times New Roman" w:hAnsi="Times New Roman"/>
          <w:szCs w:val="24"/>
        </w:rPr>
      </w:pPr>
    </w:p>
    <w:p w:rsidR="003F14EF" w:rsidRPr="0018491F" w:rsidRDefault="003F14EF" w:rsidP="003F14EF">
      <w:pPr>
        <w:rPr>
          <w:rFonts w:ascii="Times New Roman" w:hAnsi="Times New Roman"/>
          <w:b/>
          <w:szCs w:val="24"/>
        </w:rPr>
      </w:pPr>
      <w:r w:rsidRPr="009B7AD5">
        <w:rPr>
          <w:rFonts w:ascii="Times New Roman" w:hAnsi="Times New Roman"/>
          <w:b/>
          <w:szCs w:val="24"/>
        </w:rPr>
        <w:t>IV. Surrealism: Dreamlike Use of Symbolic Imagery</w:t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  <w:t>______</w:t>
      </w:r>
    </w:p>
    <w:p w:rsidR="003F14EF" w:rsidRPr="009B7AD5" w:rsidRDefault="003F14EF" w:rsidP="003F14EF">
      <w:pPr>
        <w:pStyle w:val="ListParagraph"/>
        <w:numPr>
          <w:ilvl w:val="0"/>
          <w:numId w:val="23"/>
        </w:numPr>
        <w:spacing w:line="276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Juxtaposition of incongruous imagery used to create a surreal dreamscape </w:t>
      </w:r>
      <w:r>
        <w:rPr>
          <w:rFonts w:ascii="Times New Roman" w:hAnsi="Times New Roman"/>
          <w:szCs w:val="24"/>
        </w:rPr>
        <w:tab/>
        <w:t xml:space="preserve">  10 </w:t>
      </w:r>
      <w:proofErr w:type="spellStart"/>
      <w:r>
        <w:rPr>
          <w:rFonts w:ascii="Times New Roman" w:hAnsi="Times New Roman"/>
          <w:szCs w:val="24"/>
        </w:rPr>
        <w:t>pts</w:t>
      </w:r>
      <w:proofErr w:type="spellEnd"/>
    </w:p>
    <w:p w:rsidR="003F14EF" w:rsidRDefault="003F14EF" w:rsidP="003F14EF">
      <w:pPr>
        <w:ind w:left="720"/>
        <w:rPr>
          <w:rFonts w:ascii="Times New Roman" w:hAnsi="Times New Roman"/>
          <w:szCs w:val="24"/>
        </w:rPr>
      </w:pPr>
    </w:p>
    <w:p w:rsidR="003F14EF" w:rsidRDefault="003F14EF" w:rsidP="003F14EF">
      <w:pPr>
        <w:ind w:left="720"/>
        <w:rPr>
          <w:rFonts w:ascii="Times New Roman" w:hAnsi="Times New Roman"/>
          <w:szCs w:val="24"/>
        </w:rPr>
      </w:pPr>
    </w:p>
    <w:p w:rsidR="003F14EF" w:rsidRDefault="003F14EF" w:rsidP="003F14EF">
      <w:pPr>
        <w:spacing w:line="360" w:lineRule="auto"/>
        <w:rPr>
          <w:rFonts w:ascii="Times New Roman" w:hAnsi="Times New Roman"/>
          <w:b/>
          <w:szCs w:val="24"/>
        </w:rPr>
      </w:pPr>
      <w:r w:rsidRPr="0018491F">
        <w:rPr>
          <w:rFonts w:ascii="Times New Roman" w:hAnsi="Times New Roman"/>
          <w:i/>
          <w:szCs w:val="24"/>
        </w:rPr>
        <w:t xml:space="preserve">Artist Exemplars: Dali, De Chirico, </w:t>
      </w:r>
      <w:r>
        <w:rPr>
          <w:rFonts w:ascii="Times New Roman" w:hAnsi="Times New Roman"/>
          <w:i/>
          <w:szCs w:val="24"/>
        </w:rPr>
        <w:t xml:space="preserve">Magritte, </w:t>
      </w:r>
      <w:r w:rsidRPr="0018491F">
        <w:rPr>
          <w:rFonts w:ascii="Times New Roman" w:hAnsi="Times New Roman"/>
          <w:i/>
          <w:szCs w:val="24"/>
        </w:rPr>
        <w:t>Ernst</w:t>
      </w:r>
      <w:r w:rsidR="001A79E1">
        <w:rPr>
          <w:rFonts w:ascii="Times New Roman" w:hAnsi="Times New Roman"/>
          <w:i/>
          <w:szCs w:val="24"/>
        </w:rPr>
        <w:t xml:space="preserve">, </w:t>
      </w:r>
      <w:proofErr w:type="gramStart"/>
      <w:r w:rsidR="001A79E1">
        <w:rPr>
          <w:rFonts w:ascii="Times New Roman" w:hAnsi="Times New Roman"/>
          <w:i/>
          <w:szCs w:val="24"/>
        </w:rPr>
        <w:t>Tanguy</w:t>
      </w:r>
      <w:proofErr w:type="gramEnd"/>
      <w:r>
        <w:rPr>
          <w:rFonts w:ascii="Times New Roman" w:hAnsi="Times New Roman"/>
          <w:szCs w:val="24"/>
        </w:rPr>
        <w:tab/>
        <w:t>Total: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b/>
          <w:szCs w:val="24"/>
        </w:rPr>
        <w:t>______</w:t>
      </w:r>
    </w:p>
    <w:p w:rsidR="003F14EF" w:rsidRDefault="003F14EF" w:rsidP="003F14EF">
      <w:pPr>
        <w:spacing w:line="360" w:lineRule="auto"/>
        <w:ind w:left="72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 w:rsidRPr="009B7AD5">
        <w:rPr>
          <w:rFonts w:ascii="Times New Roman" w:hAnsi="Times New Roman"/>
          <w:szCs w:val="24"/>
        </w:rPr>
        <w:t>Possible</w:t>
      </w:r>
      <w:r>
        <w:rPr>
          <w:rFonts w:ascii="Times New Roman" w:hAnsi="Times New Roman"/>
          <w:szCs w:val="24"/>
        </w:rPr>
        <w:t>: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 xml:space="preserve">100 </w:t>
      </w:r>
      <w:proofErr w:type="spellStart"/>
      <w:r>
        <w:rPr>
          <w:rFonts w:ascii="Times New Roman" w:hAnsi="Times New Roman"/>
          <w:szCs w:val="24"/>
        </w:rPr>
        <w:t>pts</w:t>
      </w:r>
      <w:proofErr w:type="spellEnd"/>
    </w:p>
    <w:p w:rsidR="003F14EF" w:rsidRPr="009B7AD5" w:rsidRDefault="003F14EF" w:rsidP="003F14EF">
      <w:pPr>
        <w:spacing w:line="360" w:lineRule="auto"/>
        <w:ind w:left="7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 xml:space="preserve">Final Letter Grade:     </w:t>
      </w:r>
      <w:r>
        <w:rPr>
          <w:rFonts w:ascii="Times New Roman" w:hAnsi="Times New Roman"/>
          <w:b/>
          <w:szCs w:val="24"/>
        </w:rPr>
        <w:t>______</w:t>
      </w:r>
    </w:p>
    <w:p w:rsidR="003F14EF" w:rsidRDefault="003F14EF" w:rsidP="003F14EF">
      <w:pPr>
        <w:ind w:left="720"/>
        <w:rPr>
          <w:rFonts w:ascii="Times New Roman" w:hAnsi="Times New Roman"/>
          <w:b/>
          <w:szCs w:val="24"/>
        </w:rPr>
      </w:pPr>
    </w:p>
    <w:p w:rsidR="003F14EF" w:rsidRPr="0018491F" w:rsidRDefault="003F14EF" w:rsidP="003F14EF">
      <w:pPr>
        <w:rPr>
          <w:rFonts w:ascii="Times New Roman" w:hAnsi="Times New Roman"/>
          <w:b/>
          <w:sz w:val="22"/>
          <w:szCs w:val="22"/>
        </w:rPr>
      </w:pPr>
      <w:r w:rsidRPr="0018491F">
        <w:rPr>
          <w:rFonts w:ascii="Times New Roman" w:hAnsi="Times New Roman"/>
          <w:b/>
          <w:sz w:val="22"/>
          <w:szCs w:val="22"/>
        </w:rPr>
        <w:t>Grading Scale:</w:t>
      </w:r>
      <w:r w:rsidRPr="0018491F">
        <w:rPr>
          <w:rFonts w:ascii="Times New Roman" w:hAnsi="Times New Roman"/>
          <w:b/>
          <w:sz w:val="22"/>
          <w:szCs w:val="22"/>
        </w:rPr>
        <w:tab/>
      </w:r>
      <w:r w:rsidRPr="0018491F">
        <w:rPr>
          <w:rFonts w:ascii="Times New Roman" w:hAnsi="Times New Roman"/>
          <w:b/>
          <w:sz w:val="22"/>
          <w:szCs w:val="22"/>
        </w:rPr>
        <w:tab/>
        <w:t xml:space="preserve">A= 92% </w:t>
      </w:r>
      <w:r w:rsidRPr="0018491F">
        <w:rPr>
          <w:rFonts w:ascii="Times New Roman" w:hAnsi="Times New Roman"/>
          <w:b/>
          <w:sz w:val="22"/>
          <w:szCs w:val="22"/>
        </w:rPr>
        <w:tab/>
        <w:t>Excellent</w:t>
      </w:r>
    </w:p>
    <w:p w:rsidR="003F14EF" w:rsidRPr="0018491F" w:rsidRDefault="003F14EF" w:rsidP="003F14EF">
      <w:pPr>
        <w:ind w:left="2160"/>
        <w:rPr>
          <w:rFonts w:ascii="Times New Roman" w:hAnsi="Times New Roman"/>
          <w:b/>
          <w:sz w:val="22"/>
          <w:szCs w:val="22"/>
        </w:rPr>
      </w:pPr>
      <w:r w:rsidRPr="0018491F">
        <w:rPr>
          <w:rFonts w:ascii="Times New Roman" w:hAnsi="Times New Roman"/>
          <w:b/>
          <w:sz w:val="22"/>
          <w:szCs w:val="22"/>
        </w:rPr>
        <w:t xml:space="preserve">B= 80% </w:t>
      </w:r>
      <w:r w:rsidRPr="0018491F">
        <w:rPr>
          <w:rFonts w:ascii="Times New Roman" w:hAnsi="Times New Roman"/>
          <w:b/>
          <w:sz w:val="22"/>
          <w:szCs w:val="22"/>
        </w:rPr>
        <w:tab/>
        <w:t>Good</w:t>
      </w:r>
    </w:p>
    <w:p w:rsidR="003F14EF" w:rsidRPr="0018491F" w:rsidRDefault="003F14EF" w:rsidP="003F14EF">
      <w:pPr>
        <w:ind w:left="2160"/>
        <w:rPr>
          <w:rFonts w:ascii="Times New Roman" w:hAnsi="Times New Roman"/>
          <w:b/>
          <w:sz w:val="22"/>
          <w:szCs w:val="22"/>
        </w:rPr>
      </w:pPr>
      <w:r w:rsidRPr="0018491F">
        <w:rPr>
          <w:rFonts w:ascii="Times New Roman" w:hAnsi="Times New Roman"/>
          <w:b/>
          <w:sz w:val="22"/>
          <w:szCs w:val="22"/>
        </w:rPr>
        <w:t>C=70%</w:t>
      </w:r>
      <w:r w:rsidRPr="0018491F">
        <w:rPr>
          <w:rFonts w:ascii="Times New Roman" w:hAnsi="Times New Roman"/>
          <w:b/>
          <w:sz w:val="22"/>
          <w:szCs w:val="22"/>
        </w:rPr>
        <w:tab/>
        <w:t>Average, Satisfactory</w:t>
      </w:r>
    </w:p>
    <w:p w:rsidR="003F14EF" w:rsidRPr="0018491F" w:rsidRDefault="003F14EF" w:rsidP="003F14EF">
      <w:pPr>
        <w:ind w:left="2160"/>
        <w:rPr>
          <w:rFonts w:ascii="Times New Roman" w:hAnsi="Times New Roman"/>
          <w:b/>
          <w:sz w:val="22"/>
          <w:szCs w:val="22"/>
        </w:rPr>
      </w:pPr>
      <w:r w:rsidRPr="0018491F">
        <w:rPr>
          <w:rFonts w:ascii="Times New Roman" w:hAnsi="Times New Roman"/>
          <w:b/>
          <w:sz w:val="22"/>
          <w:szCs w:val="22"/>
        </w:rPr>
        <w:t>D=65%</w:t>
      </w:r>
      <w:r w:rsidRPr="0018491F">
        <w:rPr>
          <w:rFonts w:ascii="Times New Roman" w:hAnsi="Times New Roman"/>
          <w:b/>
          <w:sz w:val="22"/>
          <w:szCs w:val="22"/>
        </w:rPr>
        <w:tab/>
        <w:t>Unsatisfactory</w:t>
      </w:r>
    </w:p>
    <w:p w:rsidR="003F14EF" w:rsidRDefault="003F14EF" w:rsidP="003F14EF">
      <w:pPr>
        <w:rPr>
          <w:rFonts w:ascii="Times New Roman" w:hAnsi="Times New Roman"/>
          <w:b/>
          <w:szCs w:val="24"/>
        </w:rPr>
      </w:pPr>
    </w:p>
    <w:p w:rsidR="003F14EF" w:rsidRPr="0025112A" w:rsidRDefault="003F14EF" w:rsidP="003F14EF">
      <w:p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Teacher Comments:</w:t>
      </w:r>
    </w:p>
    <w:p w:rsidR="00255C7B" w:rsidRDefault="00255C7B">
      <w:pPr>
        <w:rPr>
          <w:rFonts w:ascii="Times" w:hAnsi="Times"/>
          <w:b/>
        </w:rPr>
      </w:pPr>
    </w:p>
    <w:p w:rsidR="00255C7B" w:rsidRDefault="00255C7B">
      <w:pPr>
        <w:rPr>
          <w:rFonts w:ascii="Times" w:hAnsi="Times"/>
          <w:b/>
        </w:rPr>
      </w:pPr>
    </w:p>
    <w:p w:rsidR="00255C7B" w:rsidRDefault="00255C7B">
      <w:pPr>
        <w:rPr>
          <w:rFonts w:ascii="Times" w:hAnsi="Times"/>
          <w:b/>
        </w:rPr>
      </w:pPr>
    </w:p>
    <w:p w:rsidR="00D1769A" w:rsidRDefault="00D1769A">
      <w:pPr>
        <w:rPr>
          <w:rFonts w:ascii="Times" w:hAnsi="Times"/>
          <w:b/>
        </w:rPr>
      </w:pPr>
      <w:r>
        <w:rPr>
          <w:rFonts w:ascii="Times" w:hAnsi="Times"/>
          <w:b/>
        </w:rPr>
        <w:t>V.</w:t>
      </w:r>
      <w:r>
        <w:rPr>
          <w:rFonts w:ascii="Times" w:hAnsi="Times"/>
          <w:b/>
        </w:rPr>
        <w:tab/>
        <w:t>COMMENDATIONS AND RECOMMENDATIONS FOR FUTURE LESSONS</w:t>
      </w:r>
    </w:p>
    <w:p w:rsidR="00D54D83" w:rsidRDefault="00D54D83">
      <w:pPr>
        <w:rPr>
          <w:rFonts w:ascii="Times" w:hAnsi="Times"/>
          <w:b/>
        </w:rPr>
      </w:pPr>
    </w:p>
    <w:p w:rsidR="00D54D83" w:rsidRDefault="00E94D01" w:rsidP="00E94D01">
      <w:pPr>
        <w:pStyle w:val="ListParagraph"/>
        <w:numPr>
          <w:ilvl w:val="0"/>
          <w:numId w:val="24"/>
        </w:numPr>
        <w:rPr>
          <w:rFonts w:ascii="Times" w:hAnsi="Times"/>
        </w:rPr>
      </w:pPr>
      <w:r w:rsidRPr="00E94D01">
        <w:rPr>
          <w:rFonts w:ascii="Times" w:hAnsi="Times"/>
        </w:rPr>
        <w:t>Allow more time</w:t>
      </w:r>
      <w:r>
        <w:rPr>
          <w:rFonts w:ascii="Times" w:hAnsi="Times"/>
        </w:rPr>
        <w:t xml:space="preserve"> to complete this painting when working in oils—their slow dry time results in a longer process.</w:t>
      </w:r>
    </w:p>
    <w:p w:rsidR="00E94D01" w:rsidRDefault="00E94D01" w:rsidP="00E94D01">
      <w:pPr>
        <w:pStyle w:val="ListParagraph"/>
        <w:numPr>
          <w:ilvl w:val="0"/>
          <w:numId w:val="24"/>
        </w:numPr>
        <w:rPr>
          <w:rFonts w:ascii="Times" w:hAnsi="Times"/>
        </w:rPr>
      </w:pPr>
      <w:r>
        <w:rPr>
          <w:rFonts w:ascii="Times" w:hAnsi="Times"/>
        </w:rPr>
        <w:t xml:space="preserve">Proactively encourage students to take written notes during art history portion of lesson. They are not accustomed to having </w:t>
      </w:r>
      <w:r w:rsidR="009F79A0">
        <w:rPr>
          <w:rFonts w:ascii="Times" w:hAnsi="Times"/>
        </w:rPr>
        <w:t xml:space="preserve">notebooks in the art room, so </w:t>
      </w:r>
      <w:r>
        <w:rPr>
          <w:rFonts w:ascii="Times" w:hAnsi="Times"/>
        </w:rPr>
        <w:t xml:space="preserve">structured note-taking worksheets would </w:t>
      </w:r>
      <w:r w:rsidR="009F79A0">
        <w:rPr>
          <w:rFonts w:ascii="Times" w:hAnsi="Times"/>
        </w:rPr>
        <w:t>be beneficial.</w:t>
      </w:r>
    </w:p>
    <w:p w:rsidR="00D54D83" w:rsidRDefault="00D54D83">
      <w:pPr>
        <w:rPr>
          <w:rFonts w:ascii="Times" w:hAnsi="Times"/>
          <w:b/>
        </w:rPr>
      </w:pPr>
    </w:p>
    <w:p w:rsidR="00D54D83" w:rsidRDefault="00D54D83">
      <w:pPr>
        <w:rPr>
          <w:rFonts w:ascii="Times" w:hAnsi="Times"/>
          <w:b/>
        </w:rPr>
      </w:pPr>
    </w:p>
    <w:p w:rsidR="00D54D83" w:rsidRDefault="00D54D83">
      <w:pPr>
        <w:rPr>
          <w:rFonts w:ascii="Times" w:hAnsi="Times"/>
          <w:b/>
        </w:rPr>
      </w:pPr>
    </w:p>
    <w:p w:rsidR="009A64F2" w:rsidRDefault="009A64F2">
      <w:pPr>
        <w:rPr>
          <w:rFonts w:ascii="Times" w:hAnsi="Times"/>
          <w:b/>
        </w:rPr>
      </w:pPr>
    </w:p>
    <w:p w:rsidR="009A64F2" w:rsidRDefault="009A64F2">
      <w:pPr>
        <w:rPr>
          <w:rFonts w:ascii="Times" w:hAnsi="Times"/>
          <w:b/>
        </w:rPr>
      </w:pPr>
    </w:p>
    <w:p w:rsidR="009A64F2" w:rsidRDefault="009A64F2">
      <w:pPr>
        <w:rPr>
          <w:rFonts w:ascii="Times" w:hAnsi="Times"/>
          <w:b/>
        </w:rPr>
      </w:pPr>
    </w:p>
    <w:p w:rsidR="009A64F2" w:rsidRDefault="009A64F2">
      <w:pPr>
        <w:rPr>
          <w:rFonts w:ascii="Times" w:hAnsi="Times"/>
          <w:b/>
        </w:rPr>
      </w:pPr>
    </w:p>
    <w:p w:rsidR="00D54D83" w:rsidRDefault="00D54D83">
      <w:pPr>
        <w:rPr>
          <w:rFonts w:ascii="Times" w:hAnsi="Times"/>
          <w:b/>
        </w:rPr>
      </w:pPr>
    </w:p>
    <w:p w:rsidR="00D54D83" w:rsidRDefault="00D54D83">
      <w:pPr>
        <w:rPr>
          <w:rFonts w:ascii="Times" w:hAnsi="Times"/>
          <w:b/>
        </w:rPr>
      </w:pPr>
    </w:p>
    <w:sectPr w:rsidR="00D54D83" w:rsidSect="00685FEF">
      <w:headerReference w:type="default" r:id="rId19"/>
      <w:footerReference w:type="default" r:id="rId20"/>
      <w:type w:val="continuous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E55" w:rsidRDefault="00455E55">
      <w:r>
        <w:separator/>
      </w:r>
    </w:p>
  </w:endnote>
  <w:endnote w:type="continuationSeparator" w:id="0">
    <w:p w:rsidR="00455E55" w:rsidRDefault="00455E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837" w:rsidRDefault="00685FEF">
    <w:pPr>
      <w:pStyle w:val="Footer"/>
      <w:tabs>
        <w:tab w:val="clear" w:pos="8640"/>
        <w:tab w:val="right" w:pos="10700"/>
      </w:tabs>
      <w:rPr>
        <w:rFonts w:ascii="Times" w:hAnsi="Times"/>
        <w:sz w:val="20"/>
      </w:rPr>
    </w:pPr>
    <w:r w:rsidRPr="00685FEF">
      <w:rPr>
        <w:rFonts w:ascii="Times" w:hAnsi="Times"/>
        <w:sz w:val="20"/>
      </w:rPr>
      <w:t xml:space="preserve">Page </w:t>
    </w:r>
    <w:r w:rsidRPr="00685FEF">
      <w:rPr>
        <w:rFonts w:ascii="Times" w:hAnsi="Times"/>
        <w:b/>
        <w:sz w:val="20"/>
      </w:rPr>
      <w:fldChar w:fldCharType="begin"/>
    </w:r>
    <w:r w:rsidRPr="00685FEF">
      <w:rPr>
        <w:rFonts w:ascii="Times" w:hAnsi="Times"/>
        <w:b/>
        <w:sz w:val="20"/>
      </w:rPr>
      <w:instrText xml:space="preserve"> PAGE  \* Arabic  \* MERGEFORMAT </w:instrText>
    </w:r>
    <w:r w:rsidRPr="00685FEF">
      <w:rPr>
        <w:rFonts w:ascii="Times" w:hAnsi="Times"/>
        <w:b/>
        <w:sz w:val="20"/>
      </w:rPr>
      <w:fldChar w:fldCharType="separate"/>
    </w:r>
    <w:r w:rsidR="00F941F4">
      <w:rPr>
        <w:rFonts w:ascii="Times" w:hAnsi="Times"/>
        <w:b/>
        <w:noProof/>
        <w:sz w:val="20"/>
      </w:rPr>
      <w:t>6</w:t>
    </w:r>
    <w:r w:rsidRPr="00685FEF">
      <w:rPr>
        <w:rFonts w:ascii="Times" w:hAnsi="Times"/>
        <w:b/>
        <w:sz w:val="20"/>
      </w:rPr>
      <w:fldChar w:fldCharType="end"/>
    </w:r>
    <w:r w:rsidRPr="00685FEF">
      <w:rPr>
        <w:rFonts w:ascii="Times" w:hAnsi="Times"/>
        <w:sz w:val="20"/>
      </w:rPr>
      <w:t xml:space="preserve"> of </w:t>
    </w:r>
    <w:r w:rsidRPr="00685FEF">
      <w:rPr>
        <w:rFonts w:ascii="Times" w:hAnsi="Times"/>
        <w:b/>
        <w:sz w:val="20"/>
      </w:rPr>
      <w:fldChar w:fldCharType="begin"/>
    </w:r>
    <w:r w:rsidRPr="00685FEF">
      <w:rPr>
        <w:rFonts w:ascii="Times" w:hAnsi="Times"/>
        <w:b/>
        <w:sz w:val="20"/>
      </w:rPr>
      <w:instrText xml:space="preserve"> NUMPAGES  \* Arabic  \* MERGEFORMAT </w:instrText>
    </w:r>
    <w:r w:rsidRPr="00685FEF">
      <w:rPr>
        <w:rFonts w:ascii="Times" w:hAnsi="Times"/>
        <w:b/>
        <w:sz w:val="20"/>
      </w:rPr>
      <w:fldChar w:fldCharType="separate"/>
    </w:r>
    <w:r w:rsidR="00F941F4">
      <w:rPr>
        <w:rFonts w:ascii="Times" w:hAnsi="Times"/>
        <w:b/>
        <w:noProof/>
        <w:sz w:val="20"/>
      </w:rPr>
      <w:t>9</w:t>
    </w:r>
    <w:r w:rsidRPr="00685FEF">
      <w:rPr>
        <w:rFonts w:ascii="Times" w:hAnsi="Times"/>
        <w:b/>
        <w:sz w:val="20"/>
      </w:rPr>
      <w:fldChar w:fldCharType="end"/>
    </w:r>
    <w:r w:rsidRPr="00685FEF">
      <w:rPr>
        <w:rFonts w:ascii="Times" w:hAnsi="Times"/>
        <w:sz w:val="20"/>
      </w:rPr>
      <w:ptab w:relativeTo="margin" w:alignment="center" w:leader="none"/>
    </w:r>
    <w:r w:rsidRPr="00685FEF">
      <w:rPr>
        <w:rFonts w:ascii="Times" w:hAnsi="Times"/>
        <w:sz w:val="20"/>
      </w:rPr>
      <w:ptab w:relativeTo="margin" w:alignment="right" w:leader="none"/>
    </w:r>
    <w:r w:rsidR="00D033B0">
      <w:rPr>
        <w:rFonts w:ascii="Times" w:hAnsi="Times"/>
        <w:sz w:val="20"/>
      </w:rPr>
      <w:t>05/06/2012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E55" w:rsidRDefault="00455E55">
      <w:r>
        <w:separator/>
      </w:r>
    </w:p>
  </w:footnote>
  <w:footnote w:type="continuationSeparator" w:id="0">
    <w:p w:rsidR="00455E55" w:rsidRDefault="00455E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69A" w:rsidRDefault="00991EE9">
    <w:pPr>
      <w:pStyle w:val="Header"/>
      <w:jc w:val="center"/>
      <w:rPr>
        <w:rFonts w:ascii="Times" w:hAnsi="Times"/>
        <w:b/>
        <w:sz w:val="18"/>
      </w:rPr>
    </w:pPr>
    <w:r>
      <w:rPr>
        <w:rFonts w:ascii="Times" w:hAnsi="Times"/>
        <w:b/>
        <w:sz w:val="18"/>
      </w:rPr>
      <w:t xml:space="preserve">Dina </w:t>
    </w:r>
    <w:proofErr w:type="spellStart"/>
    <w:r>
      <w:rPr>
        <w:rFonts w:ascii="Times" w:hAnsi="Times"/>
        <w:b/>
        <w:sz w:val="18"/>
      </w:rPr>
      <w:t>Hoeynck</w:t>
    </w:r>
    <w:proofErr w:type="spellEnd"/>
  </w:p>
  <w:p w:rsidR="00991EE9" w:rsidRDefault="00991EE9">
    <w:pPr>
      <w:pStyle w:val="Header"/>
      <w:jc w:val="center"/>
      <w:rPr>
        <w:rFonts w:ascii="Times" w:hAnsi="Times"/>
        <w:b/>
        <w:sz w:val="18"/>
      </w:rPr>
    </w:pPr>
    <w:r>
      <w:rPr>
        <w:rFonts w:ascii="Times" w:hAnsi="Times"/>
        <w:b/>
        <w:sz w:val="18"/>
      </w:rPr>
      <w:t xml:space="preserve">Element: </w:t>
    </w:r>
    <w:r w:rsidR="00397AB4">
      <w:rPr>
        <w:rFonts w:ascii="Times" w:hAnsi="Times"/>
        <w:b/>
        <w:sz w:val="18"/>
      </w:rPr>
      <w:t>Space</w:t>
    </w:r>
  </w:p>
  <w:p w:rsidR="00A31030" w:rsidRDefault="00991EE9">
    <w:pPr>
      <w:pStyle w:val="Header"/>
      <w:jc w:val="center"/>
      <w:rPr>
        <w:rFonts w:ascii="Times" w:hAnsi="Times"/>
        <w:b/>
        <w:sz w:val="18"/>
      </w:rPr>
    </w:pPr>
    <w:r>
      <w:rPr>
        <w:rFonts w:ascii="Times" w:hAnsi="Times"/>
        <w:b/>
        <w:sz w:val="18"/>
      </w:rPr>
      <w:t xml:space="preserve">Principle: </w:t>
    </w:r>
    <w:r w:rsidR="00685FEF">
      <w:rPr>
        <w:rFonts w:ascii="Times" w:hAnsi="Times"/>
        <w:b/>
        <w:sz w:val="18"/>
      </w:rPr>
      <w:t>Unity</w:t>
    </w:r>
    <w:r w:rsidR="00A31030">
      <w:rPr>
        <w:rFonts w:ascii="Times" w:hAnsi="Times"/>
        <w:b/>
        <w:sz w:val="18"/>
      </w:rPr>
      <w:t xml:space="preserve"> </w:t>
    </w:r>
  </w:p>
  <w:p w:rsidR="00991EE9" w:rsidRDefault="00991EE9">
    <w:pPr>
      <w:pStyle w:val="Header"/>
      <w:jc w:val="center"/>
      <w:rPr>
        <w:rFonts w:ascii="Times" w:hAnsi="Times"/>
        <w:b/>
        <w:sz w:val="18"/>
      </w:rPr>
    </w:pPr>
    <w:r>
      <w:rPr>
        <w:rFonts w:ascii="Times" w:hAnsi="Times"/>
        <w:b/>
        <w:sz w:val="18"/>
      </w:rPr>
      <w:t xml:space="preserve">Level: </w:t>
    </w:r>
    <w:r w:rsidR="00685FEF">
      <w:rPr>
        <w:rFonts w:ascii="Times" w:hAnsi="Times"/>
        <w:b/>
        <w:sz w:val="18"/>
      </w:rPr>
      <w:t>1</w:t>
    </w:r>
    <w:r w:rsidR="00146154">
      <w:rPr>
        <w:rFonts w:ascii="Times" w:hAnsi="Times"/>
        <w:b/>
        <w:sz w:val="18"/>
      </w:rPr>
      <w:t>1</w:t>
    </w:r>
    <w:r w:rsidR="00685FEF" w:rsidRPr="00685FEF">
      <w:rPr>
        <w:rFonts w:ascii="Times" w:hAnsi="Times"/>
        <w:b/>
        <w:sz w:val="18"/>
        <w:vertAlign w:val="superscript"/>
      </w:rPr>
      <w:t>th</w:t>
    </w:r>
    <w:r w:rsidR="00146154">
      <w:rPr>
        <w:rFonts w:ascii="Times" w:hAnsi="Times"/>
        <w:b/>
        <w:sz w:val="18"/>
      </w:rPr>
      <w:t xml:space="preserve"> Grade/ Advanced Painting</w:t>
    </w:r>
  </w:p>
  <w:p w:rsidR="00991EE9" w:rsidRDefault="00991EE9">
    <w:pPr>
      <w:pStyle w:val="Header"/>
      <w:jc w:val="center"/>
      <w:rPr>
        <w:rFonts w:ascii="Times" w:hAnsi="Times"/>
        <w:b/>
        <w:sz w:val="18"/>
      </w:rPr>
    </w:pPr>
    <w:r>
      <w:rPr>
        <w:rFonts w:ascii="Times" w:hAnsi="Times"/>
        <w:b/>
        <w:sz w:val="18"/>
      </w:rPr>
      <w:t xml:space="preserve">Title: </w:t>
    </w:r>
    <w:r w:rsidR="00685FEF">
      <w:rPr>
        <w:rFonts w:ascii="Times" w:hAnsi="Times"/>
        <w:b/>
        <w:sz w:val="18"/>
      </w:rPr>
      <w:t>Surrealist Dreamscapes</w:t>
    </w:r>
  </w:p>
  <w:p w:rsidR="00D1769A" w:rsidRDefault="00D1769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F36DB"/>
    <w:multiLevelType w:val="hybridMultilevel"/>
    <w:tmpl w:val="7A4C5AF2"/>
    <w:lvl w:ilvl="0" w:tplc="6406A3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28E3370"/>
    <w:multiLevelType w:val="hybridMultilevel"/>
    <w:tmpl w:val="284E9574"/>
    <w:lvl w:ilvl="0" w:tplc="BE5437B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69819E4"/>
    <w:multiLevelType w:val="hybridMultilevel"/>
    <w:tmpl w:val="66205A06"/>
    <w:lvl w:ilvl="0" w:tplc="EE3E65E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12490E"/>
    <w:multiLevelType w:val="hybridMultilevel"/>
    <w:tmpl w:val="BDFAD8FA"/>
    <w:lvl w:ilvl="0" w:tplc="E3586A7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B906C8"/>
    <w:multiLevelType w:val="hybridMultilevel"/>
    <w:tmpl w:val="7A4C5AF2"/>
    <w:lvl w:ilvl="0" w:tplc="6406A3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9464874"/>
    <w:multiLevelType w:val="multilevel"/>
    <w:tmpl w:val="490CC660"/>
    <w:lvl w:ilvl="0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223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266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3168" w:hanging="648"/>
      </w:pPr>
    </w:lvl>
    <w:lvl w:ilvl="4">
      <w:start w:val="1"/>
      <w:numFmt w:val="decimal"/>
      <w:lvlText w:val="%1.%2.%3.%4.%5."/>
      <w:lvlJc w:val="left"/>
      <w:pPr>
        <w:ind w:left="3672" w:hanging="792"/>
      </w:pPr>
    </w:lvl>
    <w:lvl w:ilvl="5">
      <w:start w:val="1"/>
      <w:numFmt w:val="decimal"/>
      <w:lvlText w:val="%1.%2.%3.%4.%5.%6."/>
      <w:lvlJc w:val="left"/>
      <w:pPr>
        <w:ind w:left="4176" w:hanging="936"/>
      </w:pPr>
    </w:lvl>
    <w:lvl w:ilvl="6">
      <w:start w:val="1"/>
      <w:numFmt w:val="decimal"/>
      <w:lvlText w:val="%1.%2.%3.%4.%5.%6.%7."/>
      <w:lvlJc w:val="left"/>
      <w:pPr>
        <w:ind w:left="4680" w:hanging="1080"/>
      </w:pPr>
    </w:lvl>
    <w:lvl w:ilvl="7">
      <w:start w:val="1"/>
      <w:numFmt w:val="decimal"/>
      <w:lvlText w:val="%1.%2.%3.%4.%5.%6.%7.%8."/>
      <w:lvlJc w:val="left"/>
      <w:pPr>
        <w:ind w:left="5184" w:hanging="1224"/>
      </w:pPr>
    </w:lvl>
    <w:lvl w:ilvl="8">
      <w:start w:val="1"/>
      <w:numFmt w:val="decimal"/>
      <w:lvlText w:val="%1.%2.%3.%4.%5.%6.%7.%8.%9."/>
      <w:lvlJc w:val="left"/>
      <w:pPr>
        <w:ind w:left="5760" w:hanging="1440"/>
      </w:pPr>
    </w:lvl>
  </w:abstractNum>
  <w:abstractNum w:abstractNumId="6">
    <w:nsid w:val="2ADB4142"/>
    <w:multiLevelType w:val="hybridMultilevel"/>
    <w:tmpl w:val="A61E8092"/>
    <w:lvl w:ilvl="0" w:tplc="3CE699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D850CC7"/>
    <w:multiLevelType w:val="multilevel"/>
    <w:tmpl w:val="0409001F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decimal"/>
      <w:lvlText w:val="%1.%2."/>
      <w:lvlJc w:val="left"/>
      <w:pPr>
        <w:ind w:left="2232" w:hanging="432"/>
      </w:pPr>
    </w:lvl>
    <w:lvl w:ilvl="2">
      <w:start w:val="1"/>
      <w:numFmt w:val="decimal"/>
      <w:lvlText w:val="%1.%2.%3."/>
      <w:lvlJc w:val="left"/>
      <w:pPr>
        <w:ind w:left="2664" w:hanging="504"/>
      </w:pPr>
    </w:lvl>
    <w:lvl w:ilvl="3">
      <w:start w:val="1"/>
      <w:numFmt w:val="decimal"/>
      <w:lvlText w:val="%1.%2.%3.%4."/>
      <w:lvlJc w:val="left"/>
      <w:pPr>
        <w:ind w:left="3168" w:hanging="648"/>
      </w:pPr>
    </w:lvl>
    <w:lvl w:ilvl="4">
      <w:start w:val="1"/>
      <w:numFmt w:val="decimal"/>
      <w:lvlText w:val="%1.%2.%3.%4.%5."/>
      <w:lvlJc w:val="left"/>
      <w:pPr>
        <w:ind w:left="3672" w:hanging="792"/>
      </w:pPr>
    </w:lvl>
    <w:lvl w:ilvl="5">
      <w:start w:val="1"/>
      <w:numFmt w:val="decimal"/>
      <w:lvlText w:val="%1.%2.%3.%4.%5.%6."/>
      <w:lvlJc w:val="left"/>
      <w:pPr>
        <w:ind w:left="4176" w:hanging="936"/>
      </w:pPr>
    </w:lvl>
    <w:lvl w:ilvl="6">
      <w:start w:val="1"/>
      <w:numFmt w:val="decimal"/>
      <w:lvlText w:val="%1.%2.%3.%4.%5.%6.%7."/>
      <w:lvlJc w:val="left"/>
      <w:pPr>
        <w:ind w:left="4680" w:hanging="1080"/>
      </w:pPr>
    </w:lvl>
    <w:lvl w:ilvl="7">
      <w:start w:val="1"/>
      <w:numFmt w:val="decimal"/>
      <w:lvlText w:val="%1.%2.%3.%4.%5.%6.%7.%8."/>
      <w:lvlJc w:val="left"/>
      <w:pPr>
        <w:ind w:left="5184" w:hanging="1224"/>
      </w:pPr>
    </w:lvl>
    <w:lvl w:ilvl="8">
      <w:start w:val="1"/>
      <w:numFmt w:val="decimal"/>
      <w:lvlText w:val="%1.%2.%3.%4.%5.%6.%7.%8.%9."/>
      <w:lvlJc w:val="left"/>
      <w:pPr>
        <w:ind w:left="5760" w:hanging="1440"/>
      </w:pPr>
    </w:lvl>
  </w:abstractNum>
  <w:abstractNum w:abstractNumId="8">
    <w:nsid w:val="35A250F6"/>
    <w:multiLevelType w:val="multilevel"/>
    <w:tmpl w:val="0409001F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32" w:hanging="432"/>
      </w:pPr>
    </w:lvl>
    <w:lvl w:ilvl="2">
      <w:start w:val="1"/>
      <w:numFmt w:val="decimal"/>
      <w:lvlText w:val="%1.%2.%3."/>
      <w:lvlJc w:val="left"/>
      <w:pPr>
        <w:ind w:left="2664" w:hanging="504"/>
      </w:pPr>
    </w:lvl>
    <w:lvl w:ilvl="3">
      <w:start w:val="1"/>
      <w:numFmt w:val="decimal"/>
      <w:lvlText w:val="%1.%2.%3.%4."/>
      <w:lvlJc w:val="left"/>
      <w:pPr>
        <w:ind w:left="3168" w:hanging="648"/>
      </w:pPr>
    </w:lvl>
    <w:lvl w:ilvl="4">
      <w:start w:val="1"/>
      <w:numFmt w:val="decimal"/>
      <w:lvlText w:val="%1.%2.%3.%4.%5."/>
      <w:lvlJc w:val="left"/>
      <w:pPr>
        <w:ind w:left="3672" w:hanging="792"/>
      </w:pPr>
    </w:lvl>
    <w:lvl w:ilvl="5">
      <w:start w:val="1"/>
      <w:numFmt w:val="decimal"/>
      <w:lvlText w:val="%1.%2.%3.%4.%5.%6."/>
      <w:lvlJc w:val="left"/>
      <w:pPr>
        <w:ind w:left="4176" w:hanging="936"/>
      </w:pPr>
    </w:lvl>
    <w:lvl w:ilvl="6">
      <w:start w:val="1"/>
      <w:numFmt w:val="decimal"/>
      <w:lvlText w:val="%1.%2.%3.%4.%5.%6.%7."/>
      <w:lvlJc w:val="left"/>
      <w:pPr>
        <w:ind w:left="4680" w:hanging="1080"/>
      </w:pPr>
    </w:lvl>
    <w:lvl w:ilvl="7">
      <w:start w:val="1"/>
      <w:numFmt w:val="decimal"/>
      <w:lvlText w:val="%1.%2.%3.%4.%5.%6.%7.%8."/>
      <w:lvlJc w:val="left"/>
      <w:pPr>
        <w:ind w:left="5184" w:hanging="1224"/>
      </w:pPr>
    </w:lvl>
    <w:lvl w:ilvl="8">
      <w:start w:val="1"/>
      <w:numFmt w:val="decimal"/>
      <w:lvlText w:val="%1.%2.%3.%4.%5.%6.%7.%8.%9."/>
      <w:lvlJc w:val="left"/>
      <w:pPr>
        <w:ind w:left="5760" w:hanging="1440"/>
      </w:pPr>
    </w:lvl>
  </w:abstractNum>
  <w:abstractNum w:abstractNumId="9">
    <w:nsid w:val="37C95296"/>
    <w:multiLevelType w:val="hybridMultilevel"/>
    <w:tmpl w:val="0A525F3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3A4D6485"/>
    <w:multiLevelType w:val="hybridMultilevel"/>
    <w:tmpl w:val="D186834E"/>
    <w:lvl w:ilvl="0" w:tplc="B246A884">
      <w:start w:val="1"/>
      <w:numFmt w:val="upperLetter"/>
      <w:lvlText w:val="%1."/>
      <w:lvlJc w:val="left"/>
      <w:pPr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EA7442E"/>
    <w:multiLevelType w:val="hybridMultilevel"/>
    <w:tmpl w:val="2548AF8E"/>
    <w:lvl w:ilvl="0" w:tplc="CF569CD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1FD37E2"/>
    <w:multiLevelType w:val="hybridMultilevel"/>
    <w:tmpl w:val="39EC6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380304"/>
    <w:multiLevelType w:val="hybridMultilevel"/>
    <w:tmpl w:val="605AC0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B00E55"/>
    <w:multiLevelType w:val="hybridMultilevel"/>
    <w:tmpl w:val="24B81C28"/>
    <w:lvl w:ilvl="0" w:tplc="4E52314C">
      <w:start w:val="1"/>
      <w:numFmt w:val="upperLetter"/>
      <w:lvlText w:val="%1."/>
      <w:lvlJc w:val="left"/>
      <w:pPr>
        <w:ind w:left="1440" w:hanging="720"/>
      </w:pPr>
      <w:rPr>
        <w:rFonts w:hint="default"/>
        <w:b/>
      </w:rPr>
    </w:lvl>
    <w:lvl w:ilvl="1" w:tplc="870EA4A0">
      <w:start w:val="1"/>
      <w:numFmt w:val="decimal"/>
      <w:lvlText w:val="%2."/>
      <w:lvlJc w:val="left"/>
      <w:pPr>
        <w:ind w:left="1800" w:hanging="360"/>
      </w:pPr>
      <w:rPr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6221554"/>
    <w:multiLevelType w:val="hybridMultilevel"/>
    <w:tmpl w:val="5C98C2D6"/>
    <w:lvl w:ilvl="0" w:tplc="1FB83B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2804865A">
      <w:start w:val="7"/>
      <w:numFmt w:val="upperLetter"/>
      <w:lvlText w:val="%3.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3BE330C"/>
    <w:multiLevelType w:val="hybridMultilevel"/>
    <w:tmpl w:val="24762090"/>
    <w:lvl w:ilvl="0" w:tplc="4E52314C">
      <w:start w:val="1"/>
      <w:numFmt w:val="upperLetter"/>
      <w:lvlText w:val="%1."/>
      <w:lvlJc w:val="left"/>
      <w:pPr>
        <w:ind w:left="1440" w:hanging="72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87C2B6C"/>
    <w:multiLevelType w:val="hybridMultilevel"/>
    <w:tmpl w:val="A9743D20"/>
    <w:lvl w:ilvl="0" w:tplc="411AF3AC">
      <w:start w:val="1"/>
      <w:numFmt w:val="upperLetter"/>
      <w:lvlText w:val="%1."/>
      <w:lvlJc w:val="left"/>
      <w:pPr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E1220C"/>
    <w:multiLevelType w:val="hybridMultilevel"/>
    <w:tmpl w:val="59081D98"/>
    <w:lvl w:ilvl="0" w:tplc="FF26DF18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E9B7B42"/>
    <w:multiLevelType w:val="multilevel"/>
    <w:tmpl w:val="0409001F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decimal"/>
      <w:lvlText w:val="%1.%2."/>
      <w:lvlJc w:val="left"/>
      <w:pPr>
        <w:ind w:left="2232" w:hanging="432"/>
      </w:pPr>
    </w:lvl>
    <w:lvl w:ilvl="2">
      <w:start w:val="1"/>
      <w:numFmt w:val="decimal"/>
      <w:lvlText w:val="%1.%2.%3."/>
      <w:lvlJc w:val="left"/>
      <w:pPr>
        <w:ind w:left="2664" w:hanging="504"/>
      </w:pPr>
    </w:lvl>
    <w:lvl w:ilvl="3">
      <w:start w:val="1"/>
      <w:numFmt w:val="decimal"/>
      <w:lvlText w:val="%1.%2.%3.%4."/>
      <w:lvlJc w:val="left"/>
      <w:pPr>
        <w:ind w:left="3168" w:hanging="648"/>
      </w:pPr>
    </w:lvl>
    <w:lvl w:ilvl="4">
      <w:start w:val="1"/>
      <w:numFmt w:val="decimal"/>
      <w:lvlText w:val="%1.%2.%3.%4.%5."/>
      <w:lvlJc w:val="left"/>
      <w:pPr>
        <w:ind w:left="3672" w:hanging="792"/>
      </w:pPr>
    </w:lvl>
    <w:lvl w:ilvl="5">
      <w:start w:val="1"/>
      <w:numFmt w:val="decimal"/>
      <w:lvlText w:val="%1.%2.%3.%4.%5.%6."/>
      <w:lvlJc w:val="left"/>
      <w:pPr>
        <w:ind w:left="4176" w:hanging="936"/>
      </w:pPr>
    </w:lvl>
    <w:lvl w:ilvl="6">
      <w:start w:val="1"/>
      <w:numFmt w:val="decimal"/>
      <w:lvlText w:val="%1.%2.%3.%4.%5.%6.%7."/>
      <w:lvlJc w:val="left"/>
      <w:pPr>
        <w:ind w:left="4680" w:hanging="1080"/>
      </w:pPr>
    </w:lvl>
    <w:lvl w:ilvl="7">
      <w:start w:val="1"/>
      <w:numFmt w:val="decimal"/>
      <w:lvlText w:val="%1.%2.%3.%4.%5.%6.%7.%8."/>
      <w:lvlJc w:val="left"/>
      <w:pPr>
        <w:ind w:left="5184" w:hanging="1224"/>
      </w:pPr>
    </w:lvl>
    <w:lvl w:ilvl="8">
      <w:start w:val="1"/>
      <w:numFmt w:val="decimal"/>
      <w:lvlText w:val="%1.%2.%3.%4.%5.%6.%7.%8.%9."/>
      <w:lvlJc w:val="left"/>
      <w:pPr>
        <w:ind w:left="5760" w:hanging="1440"/>
      </w:pPr>
    </w:lvl>
  </w:abstractNum>
  <w:abstractNum w:abstractNumId="20">
    <w:nsid w:val="747A376F"/>
    <w:multiLevelType w:val="multilevel"/>
    <w:tmpl w:val="0409001F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32" w:hanging="432"/>
      </w:pPr>
    </w:lvl>
    <w:lvl w:ilvl="2">
      <w:start w:val="1"/>
      <w:numFmt w:val="decimal"/>
      <w:lvlText w:val="%1.%2.%3."/>
      <w:lvlJc w:val="left"/>
      <w:pPr>
        <w:ind w:left="2664" w:hanging="504"/>
      </w:pPr>
    </w:lvl>
    <w:lvl w:ilvl="3">
      <w:start w:val="1"/>
      <w:numFmt w:val="decimal"/>
      <w:lvlText w:val="%1.%2.%3.%4."/>
      <w:lvlJc w:val="left"/>
      <w:pPr>
        <w:ind w:left="3168" w:hanging="648"/>
      </w:pPr>
    </w:lvl>
    <w:lvl w:ilvl="4">
      <w:start w:val="1"/>
      <w:numFmt w:val="decimal"/>
      <w:lvlText w:val="%1.%2.%3.%4.%5."/>
      <w:lvlJc w:val="left"/>
      <w:pPr>
        <w:ind w:left="3672" w:hanging="792"/>
      </w:pPr>
    </w:lvl>
    <w:lvl w:ilvl="5">
      <w:start w:val="1"/>
      <w:numFmt w:val="decimal"/>
      <w:lvlText w:val="%1.%2.%3.%4.%5.%6."/>
      <w:lvlJc w:val="left"/>
      <w:pPr>
        <w:ind w:left="4176" w:hanging="936"/>
      </w:pPr>
    </w:lvl>
    <w:lvl w:ilvl="6">
      <w:start w:val="1"/>
      <w:numFmt w:val="decimal"/>
      <w:lvlText w:val="%1.%2.%3.%4.%5.%6.%7."/>
      <w:lvlJc w:val="left"/>
      <w:pPr>
        <w:ind w:left="4680" w:hanging="1080"/>
      </w:pPr>
    </w:lvl>
    <w:lvl w:ilvl="7">
      <w:start w:val="1"/>
      <w:numFmt w:val="decimal"/>
      <w:lvlText w:val="%1.%2.%3.%4.%5.%6.%7.%8."/>
      <w:lvlJc w:val="left"/>
      <w:pPr>
        <w:ind w:left="5184" w:hanging="1224"/>
      </w:pPr>
    </w:lvl>
    <w:lvl w:ilvl="8">
      <w:start w:val="1"/>
      <w:numFmt w:val="decimal"/>
      <w:lvlText w:val="%1.%2.%3.%4.%5.%6.%7.%8.%9."/>
      <w:lvlJc w:val="left"/>
      <w:pPr>
        <w:ind w:left="5760" w:hanging="1440"/>
      </w:pPr>
    </w:lvl>
  </w:abstractNum>
  <w:abstractNum w:abstractNumId="21">
    <w:nsid w:val="785E0C2C"/>
    <w:multiLevelType w:val="multilevel"/>
    <w:tmpl w:val="0409001F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32" w:hanging="432"/>
      </w:pPr>
    </w:lvl>
    <w:lvl w:ilvl="2">
      <w:start w:val="1"/>
      <w:numFmt w:val="decimal"/>
      <w:lvlText w:val="%1.%2.%3."/>
      <w:lvlJc w:val="left"/>
      <w:pPr>
        <w:ind w:left="2664" w:hanging="504"/>
      </w:pPr>
    </w:lvl>
    <w:lvl w:ilvl="3">
      <w:start w:val="1"/>
      <w:numFmt w:val="decimal"/>
      <w:lvlText w:val="%1.%2.%3.%4."/>
      <w:lvlJc w:val="left"/>
      <w:pPr>
        <w:ind w:left="3168" w:hanging="648"/>
      </w:pPr>
    </w:lvl>
    <w:lvl w:ilvl="4">
      <w:start w:val="1"/>
      <w:numFmt w:val="decimal"/>
      <w:lvlText w:val="%1.%2.%3.%4.%5."/>
      <w:lvlJc w:val="left"/>
      <w:pPr>
        <w:ind w:left="3672" w:hanging="792"/>
      </w:pPr>
    </w:lvl>
    <w:lvl w:ilvl="5">
      <w:start w:val="1"/>
      <w:numFmt w:val="decimal"/>
      <w:lvlText w:val="%1.%2.%3.%4.%5.%6."/>
      <w:lvlJc w:val="left"/>
      <w:pPr>
        <w:ind w:left="4176" w:hanging="936"/>
      </w:pPr>
    </w:lvl>
    <w:lvl w:ilvl="6">
      <w:start w:val="1"/>
      <w:numFmt w:val="decimal"/>
      <w:lvlText w:val="%1.%2.%3.%4.%5.%6.%7."/>
      <w:lvlJc w:val="left"/>
      <w:pPr>
        <w:ind w:left="4680" w:hanging="1080"/>
      </w:pPr>
    </w:lvl>
    <w:lvl w:ilvl="7">
      <w:start w:val="1"/>
      <w:numFmt w:val="decimal"/>
      <w:lvlText w:val="%1.%2.%3.%4.%5.%6.%7.%8."/>
      <w:lvlJc w:val="left"/>
      <w:pPr>
        <w:ind w:left="5184" w:hanging="1224"/>
      </w:pPr>
    </w:lvl>
    <w:lvl w:ilvl="8">
      <w:start w:val="1"/>
      <w:numFmt w:val="decimal"/>
      <w:lvlText w:val="%1.%2.%3.%4.%5.%6.%7.%8.%9."/>
      <w:lvlJc w:val="left"/>
      <w:pPr>
        <w:ind w:left="5760" w:hanging="1440"/>
      </w:pPr>
    </w:lvl>
  </w:abstractNum>
  <w:abstractNum w:abstractNumId="22">
    <w:nsid w:val="7A0C702A"/>
    <w:multiLevelType w:val="hybridMultilevel"/>
    <w:tmpl w:val="AB8A75FA"/>
    <w:lvl w:ilvl="0" w:tplc="0DB099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7F50681D"/>
    <w:multiLevelType w:val="hybridMultilevel"/>
    <w:tmpl w:val="C9E8753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2"/>
  </w:num>
  <w:num w:numId="3">
    <w:abstractNumId w:val="4"/>
  </w:num>
  <w:num w:numId="4">
    <w:abstractNumId w:val="17"/>
  </w:num>
  <w:num w:numId="5">
    <w:abstractNumId w:val="1"/>
  </w:num>
  <w:num w:numId="6">
    <w:abstractNumId w:val="8"/>
  </w:num>
  <w:num w:numId="7">
    <w:abstractNumId w:val="18"/>
  </w:num>
  <w:num w:numId="8">
    <w:abstractNumId w:val="0"/>
  </w:num>
  <w:num w:numId="9">
    <w:abstractNumId w:val="20"/>
  </w:num>
  <w:num w:numId="10">
    <w:abstractNumId w:val="7"/>
  </w:num>
  <w:num w:numId="11">
    <w:abstractNumId w:val="19"/>
  </w:num>
  <w:num w:numId="12">
    <w:abstractNumId w:val="16"/>
  </w:num>
  <w:num w:numId="13">
    <w:abstractNumId w:val="10"/>
  </w:num>
  <w:num w:numId="14">
    <w:abstractNumId w:val="15"/>
  </w:num>
  <w:num w:numId="15">
    <w:abstractNumId w:val="9"/>
  </w:num>
  <w:num w:numId="16">
    <w:abstractNumId w:val="6"/>
  </w:num>
  <w:num w:numId="17">
    <w:abstractNumId w:val="13"/>
  </w:num>
  <w:num w:numId="18">
    <w:abstractNumId w:val="21"/>
  </w:num>
  <w:num w:numId="19">
    <w:abstractNumId w:val="23"/>
  </w:num>
  <w:num w:numId="20">
    <w:abstractNumId w:val="5"/>
  </w:num>
  <w:num w:numId="21">
    <w:abstractNumId w:val="2"/>
  </w:num>
  <w:num w:numId="22">
    <w:abstractNumId w:val="3"/>
  </w:num>
  <w:num w:numId="23">
    <w:abstractNumId w:val="11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5A1"/>
    <w:rsid w:val="00036677"/>
    <w:rsid w:val="00060E0B"/>
    <w:rsid w:val="00063174"/>
    <w:rsid w:val="0006599B"/>
    <w:rsid w:val="000D3FD4"/>
    <w:rsid w:val="000E0F36"/>
    <w:rsid w:val="000E238D"/>
    <w:rsid w:val="000F33BF"/>
    <w:rsid w:val="00101DF3"/>
    <w:rsid w:val="00121384"/>
    <w:rsid w:val="00130436"/>
    <w:rsid w:val="00146154"/>
    <w:rsid w:val="00153807"/>
    <w:rsid w:val="001559B1"/>
    <w:rsid w:val="001657CC"/>
    <w:rsid w:val="001839E6"/>
    <w:rsid w:val="001A250E"/>
    <w:rsid w:val="001A79E1"/>
    <w:rsid w:val="001C3146"/>
    <w:rsid w:val="00220491"/>
    <w:rsid w:val="00255C7B"/>
    <w:rsid w:val="00265929"/>
    <w:rsid w:val="002B78BA"/>
    <w:rsid w:val="002F1891"/>
    <w:rsid w:val="00304000"/>
    <w:rsid w:val="0034053F"/>
    <w:rsid w:val="0036442F"/>
    <w:rsid w:val="00367955"/>
    <w:rsid w:val="0037062F"/>
    <w:rsid w:val="00373069"/>
    <w:rsid w:val="003774EB"/>
    <w:rsid w:val="00384FA9"/>
    <w:rsid w:val="003906A7"/>
    <w:rsid w:val="00397AB4"/>
    <w:rsid w:val="003B2E46"/>
    <w:rsid w:val="003D02AA"/>
    <w:rsid w:val="003F076D"/>
    <w:rsid w:val="003F14EF"/>
    <w:rsid w:val="00425E45"/>
    <w:rsid w:val="00453044"/>
    <w:rsid w:val="00455E55"/>
    <w:rsid w:val="00463DE3"/>
    <w:rsid w:val="004706CF"/>
    <w:rsid w:val="00494189"/>
    <w:rsid w:val="004A31A0"/>
    <w:rsid w:val="004B04D7"/>
    <w:rsid w:val="004E6E26"/>
    <w:rsid w:val="00515F89"/>
    <w:rsid w:val="00560470"/>
    <w:rsid w:val="00570C49"/>
    <w:rsid w:val="00572CE1"/>
    <w:rsid w:val="005B5041"/>
    <w:rsid w:val="005C44E5"/>
    <w:rsid w:val="005D5410"/>
    <w:rsid w:val="005F0A86"/>
    <w:rsid w:val="005F5D33"/>
    <w:rsid w:val="00602D7F"/>
    <w:rsid w:val="006153D3"/>
    <w:rsid w:val="006650D6"/>
    <w:rsid w:val="00680A77"/>
    <w:rsid w:val="00681FB8"/>
    <w:rsid w:val="00685FEF"/>
    <w:rsid w:val="006877B6"/>
    <w:rsid w:val="006A4CA1"/>
    <w:rsid w:val="006B2AB9"/>
    <w:rsid w:val="006D5004"/>
    <w:rsid w:val="006D78EF"/>
    <w:rsid w:val="006F5BC1"/>
    <w:rsid w:val="00701331"/>
    <w:rsid w:val="00714AB3"/>
    <w:rsid w:val="00745123"/>
    <w:rsid w:val="00772884"/>
    <w:rsid w:val="00775569"/>
    <w:rsid w:val="00777892"/>
    <w:rsid w:val="007815FF"/>
    <w:rsid w:val="0079739B"/>
    <w:rsid w:val="00813B36"/>
    <w:rsid w:val="00850ADE"/>
    <w:rsid w:val="00893911"/>
    <w:rsid w:val="008A4CC9"/>
    <w:rsid w:val="008D0BEF"/>
    <w:rsid w:val="0092590E"/>
    <w:rsid w:val="00980652"/>
    <w:rsid w:val="00991EE9"/>
    <w:rsid w:val="0099571B"/>
    <w:rsid w:val="009A64F2"/>
    <w:rsid w:val="009B796B"/>
    <w:rsid w:val="009C2EAE"/>
    <w:rsid w:val="009C6916"/>
    <w:rsid w:val="009F79A0"/>
    <w:rsid w:val="00A13BF5"/>
    <w:rsid w:val="00A31030"/>
    <w:rsid w:val="00A32D98"/>
    <w:rsid w:val="00A347BB"/>
    <w:rsid w:val="00A701A0"/>
    <w:rsid w:val="00A74308"/>
    <w:rsid w:val="00A94FDF"/>
    <w:rsid w:val="00AD04E2"/>
    <w:rsid w:val="00AF15A1"/>
    <w:rsid w:val="00B130F9"/>
    <w:rsid w:val="00B30C4C"/>
    <w:rsid w:val="00B36391"/>
    <w:rsid w:val="00B609D6"/>
    <w:rsid w:val="00B6688D"/>
    <w:rsid w:val="00BA6A73"/>
    <w:rsid w:val="00BB3E32"/>
    <w:rsid w:val="00BB513C"/>
    <w:rsid w:val="00BD2710"/>
    <w:rsid w:val="00C02383"/>
    <w:rsid w:val="00C15024"/>
    <w:rsid w:val="00C56C2D"/>
    <w:rsid w:val="00C602AF"/>
    <w:rsid w:val="00C74F48"/>
    <w:rsid w:val="00CA2DE1"/>
    <w:rsid w:val="00CC043C"/>
    <w:rsid w:val="00CD5D97"/>
    <w:rsid w:val="00D02380"/>
    <w:rsid w:val="00D02CA3"/>
    <w:rsid w:val="00D033B0"/>
    <w:rsid w:val="00D07DA4"/>
    <w:rsid w:val="00D1769A"/>
    <w:rsid w:val="00D54D83"/>
    <w:rsid w:val="00D62B1A"/>
    <w:rsid w:val="00D8348E"/>
    <w:rsid w:val="00D90999"/>
    <w:rsid w:val="00DB2152"/>
    <w:rsid w:val="00DB29AA"/>
    <w:rsid w:val="00DC1837"/>
    <w:rsid w:val="00DD2884"/>
    <w:rsid w:val="00E2538B"/>
    <w:rsid w:val="00E27E4F"/>
    <w:rsid w:val="00E32D5D"/>
    <w:rsid w:val="00E57D74"/>
    <w:rsid w:val="00E84FCC"/>
    <w:rsid w:val="00E8775A"/>
    <w:rsid w:val="00E94D01"/>
    <w:rsid w:val="00F51F2F"/>
    <w:rsid w:val="00F63249"/>
    <w:rsid w:val="00F941F4"/>
    <w:rsid w:val="00FA3BD0"/>
    <w:rsid w:val="00FC02E6"/>
    <w:rsid w:val="00FC4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1F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F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5004"/>
    <w:pPr>
      <w:ind w:left="720"/>
      <w:contextualSpacing/>
    </w:pPr>
  </w:style>
  <w:style w:type="character" w:styleId="Hyperlink">
    <w:name w:val="Hyperlink"/>
    <w:uiPriority w:val="99"/>
    <w:unhideWhenUsed/>
    <w:rsid w:val="00570C4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15FF"/>
    <w:rPr>
      <w:color w:val="800080" w:themeColor="followed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685FEF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1F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F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5004"/>
    <w:pPr>
      <w:ind w:left="720"/>
      <w:contextualSpacing/>
    </w:pPr>
  </w:style>
  <w:style w:type="character" w:styleId="Hyperlink">
    <w:name w:val="Hyperlink"/>
    <w:uiPriority w:val="99"/>
    <w:unhideWhenUsed/>
    <w:rsid w:val="00570C4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15FF"/>
    <w:rPr>
      <w:color w:val="800080" w:themeColor="followed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685FEF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5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pamula.net/blog/2004/02/decalcomania.html" TargetMode="External"/><Relationship Id="rId18" Type="http://schemas.openxmlformats.org/officeDocument/2006/relationships/hyperlink" Target="http://www.all-art.org/art_20th_century/magritte4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artstor.org" TargetMode="External"/><Relationship Id="rId17" Type="http://schemas.openxmlformats.org/officeDocument/2006/relationships/hyperlink" Target="file:///K:\secondary%20student%20teaching\lesson%20plans\Painting\surrealist%20landscape%20lesson\www.artchive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linda.com/Art/Dada&amp;Surrealism/dadasurrealtime.ht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aea.org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n.wikipedia.org/wiki/Surrealist_techniques" TargetMode="External"/><Relationship Id="rId10" Type="http://schemas.openxmlformats.org/officeDocument/2006/relationships/hyperlink" Target="http://www.odc.state.oh.us/curriculum-assessment/ci/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classes.yale.edu/Fractals/Panorama/Art/Decalcomania/Decalcomania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F51BE-5ECB-40B4-9A78-47A49157D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9</Pages>
  <Words>1808</Words>
  <Characters>10348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plan/observation report</vt:lpstr>
    </vt:vector>
  </TitlesOfParts>
  <Company>Dell Computer Corporation</Company>
  <LinksUpToDate>false</LinksUpToDate>
  <CharactersWithSpaces>12132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plan/observation report</dc:title>
  <dc:creator>TIM SHUCKEROW</dc:creator>
  <cp:lastModifiedBy>FreedmanCenter</cp:lastModifiedBy>
  <cp:revision>8</cp:revision>
  <cp:lastPrinted>2012-05-06T18:34:00Z</cp:lastPrinted>
  <dcterms:created xsi:type="dcterms:W3CDTF">2012-05-06T18:00:00Z</dcterms:created>
  <dcterms:modified xsi:type="dcterms:W3CDTF">2012-05-06T18:34:00Z</dcterms:modified>
</cp:coreProperties>
</file>